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CAD3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R5-22324</w:t>
        </w:r>
        <w:r w:rsidR="00135B1A">
          <w:rPr>
            <w:b/>
            <w:i/>
            <w:noProof/>
            <w:sz w:val="28"/>
          </w:rPr>
          <w:t>7</w:t>
        </w:r>
        <w:r w:rsidR="00135B1A" w:rsidRPr="00135B1A">
          <w:rPr>
            <w:b/>
            <w:i/>
            <w:noProof/>
            <w:sz w:val="28"/>
            <w:highlight w:val="yellow"/>
          </w:rPr>
          <w:t>r1</w:t>
        </w:r>
      </w:fldSimple>
    </w:p>
    <w:p w14:paraId="7CB45193" w14:textId="77777777" w:rsidR="001E41F3" w:rsidRDefault="00135B1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5B1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5B1A" w:rsidP="00547111">
            <w:pPr>
              <w:pStyle w:val="CRCoverPage"/>
              <w:spacing w:after="0"/>
              <w:rPr>
                <w:noProof/>
              </w:rPr>
            </w:pPr>
            <w:fldSimple w:instr=" DOCPROPERTY  Cr#  \* MERGEFORMAT ">
              <w:r w:rsidR="00E13F3D" w:rsidRPr="00410371">
                <w:rPr>
                  <w:b/>
                  <w:noProof/>
                  <w:sz w:val="28"/>
                </w:rPr>
                <w:t>2985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5B1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5B1A">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5B1A">
            <w:pPr>
              <w:pStyle w:val="CRCoverPage"/>
              <w:spacing w:after="0"/>
              <w:ind w:left="100"/>
              <w:rPr>
                <w:noProof/>
              </w:rPr>
            </w:pPr>
            <w:fldSimple w:instr=" DOCPROPERTY  CrTitle  \* MERGEFORMAT ">
              <w:r w:rsidR="002640DD">
                <w:t>Modification of testcase 8.1.5.11.6 idle/inactive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5B1A">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70FCA" w:rsidR="001E41F3" w:rsidRDefault="00135B1A" w:rsidP="00547111">
            <w:pPr>
              <w:pStyle w:val="CRCoverPage"/>
              <w:spacing w:after="0"/>
              <w:ind w:left="100"/>
              <w:rPr>
                <w:noProof/>
              </w:rPr>
            </w:pPr>
            <w:r w:rsidRPr="00135B1A">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5B1A">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5B1A">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5B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5B1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F9E4E" w:rsidR="001E41F3" w:rsidRDefault="004F5A3C">
            <w:pPr>
              <w:pStyle w:val="CRCoverPage"/>
              <w:spacing w:after="0"/>
              <w:ind w:left="100"/>
              <w:rPr>
                <w:noProof/>
              </w:rPr>
            </w:pPr>
            <w:r>
              <w:rPr>
                <w:noProof/>
              </w:rPr>
              <w:t>Renumbering testcase due to removal of moving testcase 8.1.5.11.2 and 8.1.5.11.4 to MR-DC RRC chapter. Pre test conditions and test procedure have wrong system information and errors in the parametrization.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3FD46E" w:rsidR="001E41F3" w:rsidRDefault="004F5A3C">
            <w:pPr>
              <w:pStyle w:val="CRCoverPage"/>
              <w:spacing w:after="0"/>
              <w:ind w:left="100"/>
              <w:rPr>
                <w:noProof/>
              </w:rPr>
            </w:pPr>
            <w:r>
              <w:rPr>
                <w:noProof/>
              </w:rPr>
              <w:t>Renumbering testcase, fixed pre test conditions and test procedure for the system info and inaccurate parametrization.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38298" w:rsidR="001E41F3" w:rsidRDefault="004F5A3C">
            <w:pPr>
              <w:pStyle w:val="CRCoverPage"/>
              <w:spacing w:after="0"/>
              <w:ind w:left="100"/>
              <w:rPr>
                <w:noProof/>
              </w:rPr>
            </w:pPr>
            <w:r>
              <w:rPr>
                <w:noProof/>
              </w:rPr>
              <w:t>Test case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BC144" w:rsidR="001E41F3" w:rsidRDefault="004F5A3C">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618E2" w:rsidR="001E41F3" w:rsidRDefault="004F5A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254561" w:rsidR="001E41F3" w:rsidRDefault="004F5A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F3B4D" w:rsidR="001E41F3" w:rsidRDefault="00145D43">
            <w:pPr>
              <w:pStyle w:val="CRCoverPage"/>
              <w:spacing w:after="0"/>
              <w:ind w:left="99"/>
              <w:rPr>
                <w:noProof/>
              </w:rPr>
            </w:pPr>
            <w:r>
              <w:rPr>
                <w:noProof/>
              </w:rPr>
              <w:t xml:space="preserve">TS/TR </w:t>
            </w:r>
            <w:r w:rsidR="004F5A3C">
              <w:rPr>
                <w:noProof/>
              </w:rPr>
              <w:t>38.508-1, 38.523-2</w:t>
            </w:r>
            <w:r>
              <w:rPr>
                <w:noProof/>
              </w:rPr>
              <w:t xml:space="preserve"> CR </w:t>
            </w:r>
            <w:r w:rsidR="004F5A3C">
              <w:rPr>
                <w:noProof/>
              </w:rPr>
              <w:t>2295, 2345, 0228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38BAF" w:rsidR="001E41F3" w:rsidRDefault="004F5A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CFCBB4" w:rsidR="008863B9" w:rsidRDefault="00135B1A">
            <w:pPr>
              <w:pStyle w:val="CRCoverPage"/>
              <w:spacing w:after="0"/>
              <w:ind w:left="100"/>
              <w:rPr>
                <w:noProof/>
              </w:rPr>
            </w:pPr>
            <w:r w:rsidRPr="00945499">
              <w:rPr>
                <w:noProof/>
                <w:highlight w:val="yellow"/>
              </w:rPr>
              <w:t>r1: All changes removed except chapter numbering</w:t>
            </w:r>
            <w:r w:rsidR="009A308D">
              <w:rPr>
                <w:noProof/>
                <w:highlight w:val="yellow"/>
              </w:rPr>
              <w:t xml:space="preserve"> corrections</w:t>
            </w:r>
            <w:r w:rsidRPr="00945499">
              <w:rPr>
                <w:noProof/>
                <w:highlight w:val="yellow"/>
              </w:rPr>
              <w:t>.</w:t>
            </w:r>
            <w:r w:rsidR="00945499" w:rsidRPr="00945499">
              <w:rPr>
                <w:noProof/>
                <w:highlight w:val="yellow"/>
              </w:rPr>
              <w:t xml:space="preserve"> Added source to TSG.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5F47B6A9" w:rsidR="001E41F3" w:rsidRDefault="00797866" w:rsidP="00797866">
      <w:pPr>
        <w:pStyle w:val="Heading5"/>
        <w:rPr>
          <w:noProof/>
        </w:rPr>
      </w:pPr>
      <w:bookmarkStart w:id="1" w:name="_Hlk101813094"/>
      <w:r>
        <w:rPr>
          <w:color w:val="FF0000"/>
        </w:rPr>
        <w:lastRenderedPageBreak/>
        <w:t>------------------------------------------------------- Start of changes -----------------------------------------------------</w:t>
      </w:r>
      <w:bookmarkEnd w:id="1"/>
    </w:p>
    <w:p w14:paraId="7BE779EA" w14:textId="6B181842" w:rsidR="008B23CA" w:rsidRPr="006F06C2" w:rsidRDefault="008B23CA" w:rsidP="008B23CA">
      <w:pPr>
        <w:pStyle w:val="Heading5"/>
      </w:pPr>
      <w:del w:id="2" w:author="Kangas, Matti (Nokia - FI/Oulu)" w:date="2022-04-25T18:50:00Z">
        <w:r w:rsidRPr="006F06C2" w:rsidDel="008B23CA">
          <w:delText>8.1.5.11.6</w:delText>
        </w:r>
      </w:del>
      <w:ins w:id="3" w:author="Kangas, Matti (Nokia - FI/Oulu)" w:date="2022-04-25T18:50:00Z">
        <w:r>
          <w:t>8.1.5.11.4</w:t>
        </w:r>
      </w:ins>
      <w:r w:rsidRPr="006F06C2">
        <w:tab/>
        <w:t xml:space="preserve">Idle/Inactive measurements / Inactive mode / </w:t>
      </w:r>
      <w:proofErr w:type="spellStart"/>
      <w:r w:rsidRPr="006F06C2">
        <w:t>RRCRelease</w:t>
      </w:r>
      <w:proofErr w:type="spellEnd"/>
      <w:r w:rsidRPr="006F06C2">
        <w:t xml:space="preserve"> configuration / Measurement of NR cells</w:t>
      </w:r>
    </w:p>
    <w:p w14:paraId="7A3CFF77" w14:textId="1C0B2EA3" w:rsidR="008B23CA" w:rsidRPr="006F06C2" w:rsidRDefault="008B23CA" w:rsidP="008B23CA">
      <w:pPr>
        <w:pStyle w:val="H6"/>
      </w:pPr>
      <w:del w:id="4" w:author="Kangas, Matti (Nokia - FI/Oulu)" w:date="2022-04-25T18:50:00Z">
        <w:r w:rsidRPr="006F06C2" w:rsidDel="008B23CA">
          <w:delText>8.1.5.11.6</w:delText>
        </w:r>
      </w:del>
      <w:ins w:id="5" w:author="Kangas, Matti (Nokia - FI/Oulu)" w:date="2022-04-25T18:50:00Z">
        <w:r>
          <w:t>8.1.5.11.4</w:t>
        </w:r>
      </w:ins>
      <w:r w:rsidRPr="006F06C2">
        <w:t>.1</w:t>
      </w:r>
      <w:r w:rsidRPr="006F06C2">
        <w:tab/>
        <w:t>Test Purpose (TP)</w:t>
      </w:r>
    </w:p>
    <w:p w14:paraId="11216302" w14:textId="77777777" w:rsidR="008B23CA" w:rsidRPr="006F06C2" w:rsidRDefault="008B23CA" w:rsidP="008B23CA">
      <w:pPr>
        <w:pStyle w:val="H6"/>
      </w:pPr>
      <w:r w:rsidRPr="006F06C2">
        <w:t>(1)</w:t>
      </w:r>
    </w:p>
    <w:p w14:paraId="48DFF10F"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w:t>
      </w:r>
      <w:r w:rsidRPr="006F06C2">
        <w:rPr>
          <w:noProof w:val="0"/>
          <w:lang w:eastAsia="zh-CN"/>
        </w:rPr>
        <w:t xml:space="preserve"> </w:t>
      </w:r>
      <w:r w:rsidRPr="006F06C2">
        <w:rPr>
          <w:rFonts w:eastAsia="MS Gothic"/>
          <w:noProof w:val="0"/>
        </w:rPr>
        <w:t>}</w:t>
      </w:r>
    </w:p>
    <w:p w14:paraId="522FA22B"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86D1DAC" w14:textId="77777777" w:rsidR="008B23CA" w:rsidRPr="006F06C2" w:rsidRDefault="008B23CA" w:rsidP="008B23CA">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 </w:t>
      </w:r>
      <w:proofErr w:type="spellStart"/>
      <w:r w:rsidRPr="006F06C2">
        <w:rPr>
          <w:rFonts w:eastAsia="MS Gothic"/>
          <w:i/>
          <w:iCs/>
          <w:noProof w:val="0"/>
        </w:rPr>
        <w:t>suspendConfig</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noProof w:val="0"/>
        </w:rPr>
        <w:t xml:space="preserve"> </w:t>
      </w:r>
      <w:r w:rsidRPr="006F06C2">
        <w:rPr>
          <w:noProof w:val="0"/>
          <w:lang w:eastAsia="zh-CN"/>
        </w:rPr>
        <w:t>}</w:t>
      </w:r>
    </w:p>
    <w:p w14:paraId="5D17FEFD"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RRC_INACTIVE state, performs cell measurements and reports measurement results in RRC_CONNECTED state  }</w:t>
      </w:r>
    </w:p>
    <w:p w14:paraId="7C9E0FE4" w14:textId="77777777" w:rsidR="008B23CA" w:rsidRPr="006F06C2" w:rsidRDefault="008B23CA" w:rsidP="008B23CA">
      <w:pPr>
        <w:pStyle w:val="PL"/>
        <w:rPr>
          <w:noProof w:val="0"/>
        </w:rPr>
      </w:pPr>
      <w:r w:rsidRPr="006F06C2">
        <w:rPr>
          <w:noProof w:val="0"/>
        </w:rPr>
        <w:t xml:space="preserve">            }</w:t>
      </w:r>
    </w:p>
    <w:p w14:paraId="56D491D1" w14:textId="77777777" w:rsidR="008B23CA" w:rsidRPr="006F06C2" w:rsidRDefault="008B23CA" w:rsidP="008B23CA">
      <w:pPr>
        <w:pStyle w:val="PL"/>
        <w:rPr>
          <w:noProof w:val="0"/>
        </w:rPr>
      </w:pPr>
    </w:p>
    <w:p w14:paraId="33EADFA9" w14:textId="77777777" w:rsidR="008B23CA" w:rsidRPr="006F06C2" w:rsidRDefault="008B23CA" w:rsidP="008B23CA">
      <w:pPr>
        <w:pStyle w:val="H6"/>
      </w:pPr>
      <w:r w:rsidRPr="006F06C2">
        <w:t>(2)</w:t>
      </w:r>
    </w:p>
    <w:p w14:paraId="54931CFA"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2ACB80B5"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C156A15" w14:textId="77777777" w:rsidR="008B23CA" w:rsidRPr="006F06C2" w:rsidRDefault="008B23CA" w:rsidP="008B23CA">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proofErr w:type="spellStart"/>
      <w:r w:rsidRPr="006F06C2">
        <w:rPr>
          <w:rFonts w:eastAsia="MS Gothic"/>
          <w:i/>
          <w:iCs/>
          <w:noProof w:val="0"/>
        </w:rPr>
        <w:t>ssb-MeasConfig</w:t>
      </w:r>
      <w:proofErr w:type="spellEnd"/>
      <w:r w:rsidRPr="006F06C2">
        <w:rPr>
          <w:rFonts w:eastAsia="MS Gothic"/>
          <w:noProof w:val="0"/>
        </w:rPr>
        <w:t xml:space="preserve"> from </w:t>
      </w:r>
      <w:r w:rsidRPr="006F06C2">
        <w:rPr>
          <w:rFonts w:eastAsia="MS Gothic"/>
          <w:i/>
          <w:iCs/>
          <w:noProof w:val="0"/>
        </w:rPr>
        <w:t>SIB11</w:t>
      </w:r>
      <w:r w:rsidRPr="006F06C2">
        <w:rPr>
          <w:rFonts w:eastAsia="MS Gothic"/>
          <w:noProof w:val="0"/>
        </w:rPr>
        <w:t xml:space="preserve"> </w:t>
      </w:r>
      <w:r w:rsidRPr="006F06C2">
        <w:rPr>
          <w:noProof w:val="0"/>
        </w:rPr>
        <w:t>}</w:t>
      </w:r>
    </w:p>
    <w:p w14:paraId="3C9388A9"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RRC_INACTIVE state, performs cell measurements and reports measurement results }</w:t>
      </w:r>
    </w:p>
    <w:p w14:paraId="02EE9DDB" w14:textId="77777777" w:rsidR="008B23CA" w:rsidRPr="006F06C2" w:rsidRDefault="008B23CA" w:rsidP="008B23CA">
      <w:pPr>
        <w:pStyle w:val="PL"/>
        <w:rPr>
          <w:noProof w:val="0"/>
        </w:rPr>
      </w:pPr>
      <w:r w:rsidRPr="006F06C2">
        <w:rPr>
          <w:noProof w:val="0"/>
        </w:rPr>
        <w:t xml:space="preserve">            }</w:t>
      </w:r>
    </w:p>
    <w:p w14:paraId="172A8199" w14:textId="77777777" w:rsidR="008B23CA" w:rsidRPr="006F06C2" w:rsidRDefault="008B23CA" w:rsidP="008B23CA">
      <w:pPr>
        <w:pStyle w:val="PL"/>
        <w:rPr>
          <w:noProof w:val="0"/>
        </w:rPr>
      </w:pPr>
    </w:p>
    <w:p w14:paraId="54BA9669" w14:textId="77777777" w:rsidR="008B23CA" w:rsidRPr="006F06C2" w:rsidRDefault="008B23CA" w:rsidP="008B23CA">
      <w:pPr>
        <w:pStyle w:val="H6"/>
      </w:pPr>
      <w:r w:rsidRPr="006F06C2">
        <w:t>(3)</w:t>
      </w:r>
    </w:p>
    <w:p w14:paraId="15292419"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665A8069"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8FD383A" w14:textId="77777777" w:rsidR="008B23CA" w:rsidRPr="006F06C2" w:rsidRDefault="008B23CA" w:rsidP="008B23CA">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proofErr w:type="spellStart"/>
      <w:r w:rsidRPr="006F06C2">
        <w:rPr>
          <w:rFonts w:eastAsia="MS Gothic"/>
          <w:i/>
          <w:iCs/>
          <w:noProof w:val="0"/>
        </w:rPr>
        <w:t>ssb-</w:t>
      </w:r>
      <w:r w:rsidRPr="006F06C2">
        <w:rPr>
          <w:rFonts w:eastAsia="MS Gothic"/>
          <w:noProof w:val="0"/>
        </w:rPr>
        <w:t>MeasConfig</w:t>
      </w:r>
      <w:proofErr w:type="spellEnd"/>
      <w:r w:rsidRPr="006F06C2">
        <w:rPr>
          <w:rFonts w:eastAsia="MS Gothic"/>
          <w:noProof w:val="0"/>
        </w:rPr>
        <w:t xml:space="preserve"> parameters derived from SIB4 </w:t>
      </w:r>
      <w:r w:rsidRPr="006F06C2">
        <w:rPr>
          <w:noProof w:val="0"/>
        </w:rPr>
        <w:t>}</w:t>
      </w:r>
    </w:p>
    <w:p w14:paraId="6562DB1D"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RRC_INACTIVE state, performs cell measurements and reports measurement results }</w:t>
      </w:r>
    </w:p>
    <w:p w14:paraId="1C7CE3C5" w14:textId="77777777" w:rsidR="008B23CA" w:rsidRPr="006F06C2" w:rsidRDefault="008B23CA" w:rsidP="008B23CA">
      <w:pPr>
        <w:pStyle w:val="PL"/>
        <w:rPr>
          <w:noProof w:val="0"/>
        </w:rPr>
      </w:pPr>
      <w:r w:rsidRPr="006F06C2">
        <w:rPr>
          <w:noProof w:val="0"/>
        </w:rPr>
        <w:t xml:space="preserve">            }</w:t>
      </w:r>
    </w:p>
    <w:p w14:paraId="7E3AB62F" w14:textId="77777777" w:rsidR="008B23CA" w:rsidRPr="006F06C2" w:rsidRDefault="008B23CA" w:rsidP="008B23CA">
      <w:pPr>
        <w:pStyle w:val="PL"/>
        <w:rPr>
          <w:noProof w:val="0"/>
        </w:rPr>
      </w:pPr>
    </w:p>
    <w:p w14:paraId="2D6C1D11" w14:textId="77777777" w:rsidR="008B23CA" w:rsidRPr="006F06C2" w:rsidRDefault="008B23CA" w:rsidP="008B23CA">
      <w:pPr>
        <w:pStyle w:val="H6"/>
      </w:pPr>
      <w:r w:rsidRPr="006F06C2">
        <w:t>(4)</w:t>
      </w:r>
    </w:p>
    <w:p w14:paraId="27A3CF8C"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w:t>
      </w:r>
      <w:r w:rsidRPr="006F06C2">
        <w:rPr>
          <w:noProof w:val="0"/>
          <w:lang w:eastAsia="zh-CN"/>
        </w:rPr>
        <w:t xml:space="preserve"> </w:t>
      </w:r>
      <w:r w:rsidRPr="006F06C2">
        <w:rPr>
          <w:rFonts w:eastAsia="MS Gothic"/>
          <w:noProof w:val="0"/>
        </w:rPr>
        <w:t>}</w:t>
      </w:r>
    </w:p>
    <w:p w14:paraId="525DF471"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97770EF" w14:textId="77777777" w:rsidR="008B23CA" w:rsidRPr="006F06C2" w:rsidRDefault="008B23CA" w:rsidP="008B23CA">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T331 expires </w:t>
      </w:r>
      <w:r w:rsidRPr="006F06C2">
        <w:rPr>
          <w:noProof w:val="0"/>
          <w:lang w:eastAsia="zh-CN"/>
        </w:rPr>
        <w:t>}</w:t>
      </w:r>
    </w:p>
    <w:p w14:paraId="76347183"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RRC_INACTIVE state, UE does not report measurement results in RRC_CONNECTED state after T331 expiration }</w:t>
      </w:r>
    </w:p>
    <w:p w14:paraId="54F3B5FC" w14:textId="77777777" w:rsidR="008B23CA" w:rsidRPr="006F06C2" w:rsidRDefault="008B23CA" w:rsidP="008B23CA">
      <w:pPr>
        <w:pStyle w:val="PL"/>
        <w:rPr>
          <w:noProof w:val="0"/>
        </w:rPr>
      </w:pPr>
      <w:r w:rsidRPr="006F06C2">
        <w:rPr>
          <w:noProof w:val="0"/>
        </w:rPr>
        <w:t xml:space="preserve">            }</w:t>
      </w:r>
    </w:p>
    <w:p w14:paraId="24996714" w14:textId="77777777" w:rsidR="008B23CA" w:rsidRPr="006F06C2" w:rsidRDefault="008B23CA" w:rsidP="008B23CA">
      <w:pPr>
        <w:pStyle w:val="PL"/>
        <w:rPr>
          <w:noProof w:val="0"/>
        </w:rPr>
      </w:pPr>
    </w:p>
    <w:p w14:paraId="2C143EA3" w14:textId="77777777" w:rsidR="008B23CA" w:rsidRPr="006F06C2" w:rsidRDefault="008B23CA" w:rsidP="008B23CA">
      <w:pPr>
        <w:pStyle w:val="H6"/>
      </w:pPr>
      <w:r w:rsidRPr="006F06C2">
        <w:t>(5)</w:t>
      </w:r>
    </w:p>
    <w:p w14:paraId="1FB3BAEC"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4D16C30E"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D45C952" w14:textId="77777777" w:rsidR="008B23CA" w:rsidRPr="006F06C2" w:rsidRDefault="008B23CA" w:rsidP="008B23CA">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without </w:t>
      </w:r>
      <w:proofErr w:type="spellStart"/>
      <w:r w:rsidRPr="006F06C2">
        <w:rPr>
          <w:rFonts w:eastAsia="MS Gothic"/>
          <w:i/>
          <w:iCs/>
          <w:noProof w:val="0"/>
        </w:rPr>
        <w:t>measIdleCarrierListNR</w:t>
      </w:r>
      <w:proofErr w:type="spellEnd"/>
      <w:r w:rsidRPr="006F06C2">
        <w:rPr>
          <w:rFonts w:eastAsia="MS Gothic"/>
          <w:i/>
          <w:iCs/>
          <w:noProof w:val="0"/>
        </w:rPr>
        <w:t xml:space="preserve"> </w:t>
      </w:r>
      <w:r w:rsidRPr="006F06C2">
        <w:rPr>
          <w:noProof w:val="0"/>
        </w:rPr>
        <w:t>}</w:t>
      </w:r>
    </w:p>
    <w:p w14:paraId="79495BCD"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does not report measurement results }</w:t>
      </w:r>
    </w:p>
    <w:p w14:paraId="0E53C1FC" w14:textId="77777777" w:rsidR="008B23CA" w:rsidRPr="006F06C2" w:rsidRDefault="008B23CA" w:rsidP="008B23CA">
      <w:pPr>
        <w:pStyle w:val="PL"/>
        <w:rPr>
          <w:noProof w:val="0"/>
        </w:rPr>
      </w:pPr>
      <w:r w:rsidRPr="006F06C2">
        <w:rPr>
          <w:noProof w:val="0"/>
        </w:rPr>
        <w:t xml:space="preserve">            }</w:t>
      </w:r>
    </w:p>
    <w:p w14:paraId="3E45936C" w14:textId="77777777" w:rsidR="008B23CA" w:rsidRPr="006F06C2" w:rsidRDefault="008B23CA" w:rsidP="008B23CA">
      <w:pPr>
        <w:pStyle w:val="PL"/>
        <w:rPr>
          <w:noProof w:val="0"/>
        </w:rPr>
      </w:pPr>
    </w:p>
    <w:p w14:paraId="0E357CE4" w14:textId="12073724" w:rsidR="008B23CA" w:rsidRPr="006F06C2" w:rsidRDefault="008B23CA" w:rsidP="008B23CA">
      <w:pPr>
        <w:pStyle w:val="H6"/>
      </w:pPr>
      <w:del w:id="6" w:author="Kangas, Matti (Nokia - FI/Oulu)" w:date="2022-04-25T18:50:00Z">
        <w:r w:rsidRPr="006F06C2" w:rsidDel="008B23CA">
          <w:delText>8.1.5.11.6</w:delText>
        </w:r>
      </w:del>
      <w:ins w:id="7" w:author="Kangas, Matti (Nokia - FI/Oulu)" w:date="2022-04-25T18:50:00Z">
        <w:r>
          <w:t>8.1.5.11.4</w:t>
        </w:r>
      </w:ins>
      <w:r w:rsidRPr="006F06C2">
        <w:t>.2</w:t>
      </w:r>
      <w:r w:rsidRPr="006F06C2">
        <w:tab/>
        <w:t>Conformance requirements</w:t>
      </w:r>
    </w:p>
    <w:p w14:paraId="3504E476" w14:textId="77777777" w:rsidR="008B23CA" w:rsidRPr="006F06C2" w:rsidRDefault="008B23CA" w:rsidP="008B23CA">
      <w:r w:rsidRPr="006F06C2">
        <w:t>References: The conformance requirements covered in the current TC is specified in: TS 38.331 clause 5.3.8.3, 5.7.8 and 5.7.10.3. Unless otherwise stated, these are Rel-16 requirements.</w:t>
      </w:r>
    </w:p>
    <w:p w14:paraId="17BD4E19" w14:textId="77777777" w:rsidR="008B23CA" w:rsidRPr="006F06C2" w:rsidRDefault="008B23CA" w:rsidP="008B23CA">
      <w:r w:rsidRPr="006F06C2">
        <w:t>[TS 38.331, clause 5.3.8.3]</w:t>
      </w:r>
    </w:p>
    <w:p w14:paraId="5469D6A5" w14:textId="77777777" w:rsidR="008B23CA" w:rsidRPr="006F06C2" w:rsidRDefault="008B23CA" w:rsidP="008B23CA">
      <w:r w:rsidRPr="006F06C2">
        <w:t>The UE shall:</w:t>
      </w:r>
    </w:p>
    <w:p w14:paraId="7B5C4F4E" w14:textId="77777777" w:rsidR="008B23CA" w:rsidRPr="006F06C2" w:rsidRDefault="008B23CA" w:rsidP="008B23CA">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1F5B5B99" w14:textId="77777777" w:rsidR="008B23CA" w:rsidRPr="006F06C2" w:rsidRDefault="008B23CA" w:rsidP="008B23CA">
      <w:pPr>
        <w:pStyle w:val="B2"/>
      </w:pPr>
      <w:r w:rsidRPr="006F06C2">
        <w:t>2&gt;</w:t>
      </w:r>
      <w:r w:rsidRPr="006F06C2">
        <w:tab/>
        <w:t>if T331 is running:</w:t>
      </w:r>
    </w:p>
    <w:p w14:paraId="0ED5C497" w14:textId="77777777" w:rsidR="008B23CA" w:rsidRPr="006F06C2" w:rsidRDefault="008B23CA" w:rsidP="008B23CA">
      <w:pPr>
        <w:pStyle w:val="B3"/>
      </w:pPr>
      <w:r w:rsidRPr="006F06C2">
        <w:t>3&gt; stop timer T331;</w:t>
      </w:r>
    </w:p>
    <w:p w14:paraId="39E39DB0" w14:textId="77777777" w:rsidR="008B23CA" w:rsidRPr="006F06C2" w:rsidRDefault="008B23CA" w:rsidP="008B23CA">
      <w:pPr>
        <w:pStyle w:val="B3"/>
      </w:pPr>
      <w:r w:rsidRPr="006F06C2">
        <w:lastRenderedPageBreak/>
        <w:t>3&gt;</w:t>
      </w:r>
      <w:r w:rsidRPr="006F06C2">
        <w:tab/>
        <w:t>perform the actions as specified in 5.7.8.3;</w:t>
      </w:r>
    </w:p>
    <w:p w14:paraId="6C2531B1" w14:textId="77777777" w:rsidR="008B23CA" w:rsidRPr="006F06C2" w:rsidRDefault="008B23CA" w:rsidP="008B23CA">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69F03B73" w14:textId="77777777" w:rsidR="008B23CA" w:rsidRPr="006F06C2" w:rsidRDefault="008B23CA" w:rsidP="008B23CA">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r w:rsidRPr="006F06C2">
        <w:rPr>
          <w:i/>
          <w:iCs/>
        </w:rPr>
        <w:t>VarMeasIdleConfig</w:t>
      </w:r>
      <w:proofErr w:type="spellEnd"/>
      <w:r w:rsidRPr="006F06C2">
        <w:t>;</w:t>
      </w:r>
    </w:p>
    <w:p w14:paraId="40259733" w14:textId="77777777" w:rsidR="008B23CA" w:rsidRPr="006F06C2" w:rsidRDefault="008B23CA" w:rsidP="008B23CA">
      <w:pPr>
        <w:pStyle w:val="B3"/>
      </w:pPr>
      <w:r w:rsidRPr="006F06C2">
        <w:t>3&gt;</w:t>
      </w:r>
      <w:r w:rsidRPr="006F06C2">
        <w:tab/>
        <w:t xml:space="preserve">start timer T331 with the value set to </w:t>
      </w:r>
      <w:proofErr w:type="spellStart"/>
      <w:r w:rsidRPr="006F06C2">
        <w:rPr>
          <w:i/>
          <w:iCs/>
        </w:rPr>
        <w:t>measIdleDuration</w:t>
      </w:r>
      <w:proofErr w:type="spellEnd"/>
      <w:r w:rsidRPr="006F06C2">
        <w:t>;</w:t>
      </w:r>
    </w:p>
    <w:p w14:paraId="7D2652FE" w14:textId="77777777" w:rsidR="008B23CA" w:rsidRPr="006F06C2" w:rsidRDefault="008B23CA" w:rsidP="008B23CA">
      <w:r w:rsidRPr="006F06C2">
        <w:t>[TS 38.331, clause 5.7.8.1]</w:t>
      </w:r>
    </w:p>
    <w:p w14:paraId="424AE7D0" w14:textId="77777777" w:rsidR="008B23CA" w:rsidRPr="006F06C2" w:rsidRDefault="008B23CA" w:rsidP="008B23CA">
      <w:r w:rsidRPr="006F06C2">
        <w:t>This procedure specifies the measurements to be performed and stored by a UE in RRC_IDLE and RRC_INACTIVE when it has an idle/inactive measurement configuration.</w:t>
      </w:r>
    </w:p>
    <w:p w14:paraId="4EABF50C" w14:textId="77777777" w:rsidR="008B23CA" w:rsidRPr="006F06C2" w:rsidRDefault="008B23CA" w:rsidP="008B23CA">
      <w:r w:rsidRPr="006F06C2">
        <w:t>[TS 38.331, clause 5.7.8.1a]</w:t>
      </w:r>
    </w:p>
    <w:p w14:paraId="35E4A913" w14:textId="77777777" w:rsidR="008B23CA" w:rsidRPr="006F06C2" w:rsidRDefault="008B23CA" w:rsidP="008B23CA">
      <w:r w:rsidRPr="006F06C2">
        <w:t>The purpose of this procedure is to update the idle/inactive measurement configuration.</w:t>
      </w:r>
    </w:p>
    <w:p w14:paraId="2036FDF8" w14:textId="77777777" w:rsidR="008B23CA" w:rsidRPr="006F06C2" w:rsidRDefault="008B23CA" w:rsidP="008B23CA">
      <w:r w:rsidRPr="006F06C2">
        <w:t>The UE initiates this procedure while T331 is running and one of the following conditions is met:</w:t>
      </w:r>
    </w:p>
    <w:p w14:paraId="78B9D22E" w14:textId="77777777" w:rsidR="008B23CA" w:rsidRPr="006F06C2" w:rsidRDefault="008B23CA" w:rsidP="008B23CA">
      <w:pPr>
        <w:pStyle w:val="B1"/>
      </w:pPr>
      <w:r w:rsidRPr="006F06C2">
        <w:t>1&gt;</w:t>
      </w:r>
      <w:r w:rsidRPr="006F06C2">
        <w:tab/>
        <w:t>upon selecting a cell when entering RRC_IDLE or RRC-INACTIVE from RRC_CONNECTED or RRC_INACTIVE; or</w:t>
      </w:r>
    </w:p>
    <w:p w14:paraId="0BC12CAB" w14:textId="77777777" w:rsidR="008B23CA" w:rsidRPr="006F06C2" w:rsidRDefault="008B23CA" w:rsidP="008B23CA">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0CDB5CA3" w14:textId="77777777" w:rsidR="008B23CA" w:rsidRPr="006F06C2" w:rsidRDefault="008B23CA" w:rsidP="008B23CA">
      <w:r w:rsidRPr="006F06C2">
        <w:t>While in RRC_IDLE or RRC_INACTIVE, and T331 is running, the UE shall:</w:t>
      </w:r>
    </w:p>
    <w:p w14:paraId="567D9BC0" w14:textId="77777777" w:rsidR="008B23CA" w:rsidRPr="006F06C2" w:rsidRDefault="008B23CA" w:rsidP="008B23CA">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2BCCF9FB" w14:textId="77777777" w:rsidR="008B23CA" w:rsidRPr="006F06C2" w:rsidRDefault="008B23CA" w:rsidP="008B23CA">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719ED4DE" w14:textId="77777777" w:rsidR="008B23CA" w:rsidRPr="006F06C2" w:rsidRDefault="008B23CA" w:rsidP="008B23CA">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75593BCF" w14:textId="77777777" w:rsidR="008B23CA" w:rsidRPr="006F06C2" w:rsidRDefault="008B23CA" w:rsidP="008B23CA">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7B587B71" w14:textId="77777777" w:rsidR="008B23CA" w:rsidRPr="006F06C2" w:rsidRDefault="008B23CA" w:rsidP="008B23CA">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0C849903" w14:textId="77777777" w:rsidR="008B23CA" w:rsidRPr="006F06C2" w:rsidRDefault="008B23CA" w:rsidP="008B23CA">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55EEBE69" w14:textId="77777777" w:rsidR="008B23CA" w:rsidRPr="006F06C2" w:rsidRDefault="008B23CA" w:rsidP="008B23CA">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430BB66F" w14:textId="77777777" w:rsidR="008B23CA" w:rsidRPr="006F06C2" w:rsidRDefault="008B23CA" w:rsidP="008B23CA">
      <w:pPr>
        <w:pStyle w:val="B2"/>
      </w:pPr>
      <w:r w:rsidRPr="006F06C2">
        <w:t>2&gt;</w:t>
      </w:r>
      <w:r w:rsidRPr="006F06C2">
        <w:tab/>
        <w:t>else:</w:t>
      </w:r>
    </w:p>
    <w:p w14:paraId="33629691" w14:textId="77777777" w:rsidR="008B23CA" w:rsidRPr="006F06C2" w:rsidRDefault="008B23CA" w:rsidP="008B23CA">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if stored;</w:t>
      </w:r>
    </w:p>
    <w:p w14:paraId="68371523" w14:textId="77777777" w:rsidR="008B23CA" w:rsidRPr="006F06C2" w:rsidRDefault="008B23CA" w:rsidP="008B23CA">
      <w:pPr>
        <w:pStyle w:val="B1"/>
      </w:pPr>
      <w:r w:rsidRPr="006F06C2">
        <w:t>1&gt;</w:t>
      </w:r>
      <w:r w:rsidRPr="006F06C2">
        <w:tab/>
        <w:t>perform measurements according to 5.7.8.2a.</w:t>
      </w:r>
    </w:p>
    <w:p w14:paraId="2432BF1A" w14:textId="77777777" w:rsidR="008B23CA" w:rsidRPr="006F06C2" w:rsidRDefault="008B23CA" w:rsidP="008B23CA">
      <w:r w:rsidRPr="006F06C2">
        <w:t>[TS 38.331, clause 5.7.8.2a]</w:t>
      </w:r>
    </w:p>
    <w:p w14:paraId="49DA04B0" w14:textId="77777777" w:rsidR="008B23CA" w:rsidRPr="006F06C2" w:rsidRDefault="008B23CA" w:rsidP="008B23CA">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4BF2AF46" w14:textId="77777777" w:rsidR="008B23CA" w:rsidRPr="006F06C2" w:rsidRDefault="008B23CA" w:rsidP="008B23CA">
      <w:r w:rsidRPr="006F06C2">
        <w:t>While in RRC_IDLE or RRC_INACTIVE, and T331 is running, the UE shall:</w:t>
      </w:r>
    </w:p>
    <w:p w14:paraId="383AFA61" w14:textId="77777777" w:rsidR="008B23CA" w:rsidRPr="006F06C2" w:rsidRDefault="008B23CA" w:rsidP="008B23CA">
      <w:pPr>
        <w:pStyle w:val="B1"/>
      </w:pPr>
      <w:r w:rsidRPr="006F06C2">
        <w:t>1&gt;</w:t>
      </w:r>
      <w:r w:rsidRPr="006F06C2">
        <w:tab/>
        <w:t>perform the measurements in accordance with the following:</w:t>
      </w:r>
    </w:p>
    <w:p w14:paraId="49A42EEF" w14:textId="77777777" w:rsidR="008B23CA" w:rsidRPr="006F06C2" w:rsidRDefault="008B23CA" w:rsidP="008B23CA">
      <w:pPr>
        <w:pStyle w:val="B2"/>
      </w:pPr>
      <w:r w:rsidRPr="006F06C2">
        <w:lastRenderedPageBreak/>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3AA95C8B" w14:textId="77777777" w:rsidR="008B23CA" w:rsidRPr="006F06C2" w:rsidRDefault="008B23CA" w:rsidP="008B23CA">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0E50128C" w14:textId="77777777" w:rsidR="008B23CA" w:rsidRPr="006F06C2" w:rsidRDefault="008B23CA" w:rsidP="008B23CA">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30E4345D" w14:textId="77777777" w:rsidR="008B23CA" w:rsidRPr="006F06C2" w:rsidRDefault="008B23CA" w:rsidP="008B23CA">
      <w:pPr>
        <w:pStyle w:val="B5"/>
      </w:pPr>
      <w:r w:rsidRPr="006F06C2">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3DB9B3C5" w14:textId="77777777" w:rsidR="008B23CA" w:rsidRPr="006F06C2" w:rsidRDefault="008B23CA" w:rsidP="008B23CA">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18325A32" w14:textId="77777777" w:rsidR="008B23CA" w:rsidRPr="006F06C2" w:rsidRDefault="008B23CA" w:rsidP="008B23CA">
      <w:pPr>
        <w:pStyle w:val="B6"/>
      </w:pPr>
      <w:r w:rsidRPr="006F06C2">
        <w:t>6&gt;</w:t>
      </w:r>
      <w:r w:rsidRPr="006F06C2">
        <w:tab/>
        <w:t>consider RSRQ as the cell sorting quantity;</w:t>
      </w:r>
    </w:p>
    <w:p w14:paraId="5EBAEA88" w14:textId="77777777" w:rsidR="008B23CA" w:rsidRPr="006F06C2" w:rsidRDefault="008B23CA" w:rsidP="008B23CA">
      <w:pPr>
        <w:pStyle w:val="B5"/>
      </w:pPr>
      <w:r w:rsidRPr="006F06C2">
        <w:t>5&gt;</w:t>
      </w:r>
      <w:r w:rsidRPr="006F06C2">
        <w:tab/>
        <w:t>else:</w:t>
      </w:r>
    </w:p>
    <w:p w14:paraId="43C4505A" w14:textId="77777777" w:rsidR="008B23CA" w:rsidRPr="006F06C2" w:rsidRDefault="008B23CA" w:rsidP="008B23CA">
      <w:pPr>
        <w:pStyle w:val="B6"/>
      </w:pPr>
      <w:r w:rsidRPr="006F06C2">
        <w:t>6&gt;</w:t>
      </w:r>
      <w:r w:rsidRPr="006F06C2">
        <w:tab/>
        <w:t>consider RSRP as the cell sorting quantity;</w:t>
      </w:r>
    </w:p>
    <w:p w14:paraId="5D4B6A94" w14:textId="77777777" w:rsidR="008B23CA" w:rsidRPr="006F06C2" w:rsidRDefault="008B23CA" w:rsidP="008B23CA">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3144A076" w14:textId="77777777" w:rsidR="008B23CA" w:rsidRPr="006F06C2" w:rsidRDefault="008B23CA" w:rsidP="008B23CA">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reporting;</w:t>
      </w:r>
    </w:p>
    <w:p w14:paraId="30CC898A" w14:textId="77777777" w:rsidR="008B23CA" w:rsidRPr="006F06C2" w:rsidRDefault="008B23CA" w:rsidP="008B23CA">
      <w:pPr>
        <w:pStyle w:val="B5"/>
      </w:pPr>
      <w:r w:rsidRPr="006F06C2">
        <w:t>5&gt;</w:t>
      </w:r>
      <w:r w:rsidRPr="006F06C2">
        <w:tab/>
        <w:t>else:</w:t>
      </w:r>
    </w:p>
    <w:p w14:paraId="31C52F3A" w14:textId="77777777" w:rsidR="008B23CA" w:rsidRPr="006F06C2" w:rsidRDefault="008B23CA" w:rsidP="008B23CA">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reporting;</w:t>
      </w:r>
    </w:p>
    <w:p w14:paraId="74B19178" w14:textId="77777777" w:rsidR="008B23CA" w:rsidRPr="006F06C2" w:rsidRDefault="008B23CA" w:rsidP="008B23CA">
      <w:pPr>
        <w:pStyle w:val="B5"/>
      </w:pPr>
      <w:r w:rsidRPr="006F06C2">
        <w:t>5&gt;</w:t>
      </w:r>
      <w:r w:rsidRPr="006F06C2">
        <w:tab/>
        <w:t xml:space="preserve">for all cells applicable for idle/inactive measurement reporting, derive cell measurement results for the measurement quantities indicated by </w:t>
      </w:r>
      <w:proofErr w:type="spellStart"/>
      <w:r w:rsidRPr="006F06C2">
        <w:rPr>
          <w:i/>
        </w:rPr>
        <w:t>reportQuantities</w:t>
      </w:r>
      <w:proofErr w:type="spellEnd"/>
      <w:r w:rsidRPr="006F06C2">
        <w:rPr>
          <w:i/>
        </w:rPr>
        <w:t>;</w:t>
      </w:r>
    </w:p>
    <w:p w14:paraId="5B269AC8" w14:textId="77777777" w:rsidR="008B23CA" w:rsidRPr="006F06C2" w:rsidRDefault="008B23CA" w:rsidP="008B23CA">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in decreasing order of the cell sorting quantity, i.e. the best cell is included first, as follows:</w:t>
      </w:r>
    </w:p>
    <w:p w14:paraId="730CE3F6" w14:textId="77777777" w:rsidR="008B23CA" w:rsidRPr="006F06C2" w:rsidRDefault="008B23CA" w:rsidP="008B23CA">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5092577E" w14:textId="77777777" w:rsidR="008B23CA" w:rsidRPr="006F06C2" w:rsidRDefault="008B23CA" w:rsidP="008B23CA">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r w:rsidRPr="006F06C2">
        <w:rPr>
          <w:i/>
        </w:rPr>
        <w:t>qualityThreshold</w:t>
      </w:r>
      <w:proofErr w:type="spellEnd"/>
      <w:r w:rsidRPr="006F06C2">
        <w:rPr>
          <w:i/>
        </w:rPr>
        <w:t>;</w:t>
      </w:r>
    </w:p>
    <w:p w14:paraId="193351D2" w14:textId="77777777" w:rsidR="008B23CA" w:rsidRPr="006F06C2" w:rsidRDefault="008B23CA" w:rsidP="008B23CA">
      <w:pPr>
        <w:pStyle w:val="B6"/>
      </w:pPr>
      <w:r w:rsidRPr="006F06C2">
        <w:t>6&gt;</w:t>
      </w:r>
      <w:r w:rsidRPr="006F06C2">
        <w:tab/>
        <w:t>else:</w:t>
      </w:r>
    </w:p>
    <w:p w14:paraId="60D69EFB" w14:textId="77777777" w:rsidR="008B23CA" w:rsidRPr="006F06C2" w:rsidRDefault="008B23CA" w:rsidP="008B23CA">
      <w:pPr>
        <w:pStyle w:val="B7"/>
      </w:pPr>
      <w:r w:rsidRPr="006F06C2">
        <w:t>7&gt;</w:t>
      </w:r>
      <w:r w:rsidRPr="006F06C2">
        <w:tab/>
        <w:t>include the measurement results from all cells applicable for idle/inactive measurement reporting;</w:t>
      </w:r>
    </w:p>
    <w:p w14:paraId="249DFE25" w14:textId="77777777" w:rsidR="008B23CA" w:rsidRPr="006F06C2" w:rsidRDefault="008B23CA" w:rsidP="008B23CA">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5C2B87B0" w14:textId="77777777" w:rsidR="008B23CA" w:rsidRPr="006F06C2" w:rsidRDefault="008B23CA" w:rsidP="008B23CA">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
    <w:p w14:paraId="0D015843" w14:textId="77777777" w:rsidR="008B23CA" w:rsidRPr="006F06C2" w:rsidRDefault="008B23CA" w:rsidP="008B23CA">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07A3B658" w14:textId="77777777" w:rsidR="008B23CA" w:rsidRPr="006F06C2" w:rsidRDefault="008B23CA" w:rsidP="008B23CA">
      <w:pPr>
        <w:pStyle w:val="B7"/>
      </w:pPr>
      <w:r w:rsidRPr="006F06C2">
        <w:t>7&gt;</w:t>
      </w:r>
      <w:r w:rsidRPr="006F06C2">
        <w:tab/>
        <w:t>consider RSRQ as the beam sorting quantity;</w:t>
      </w:r>
    </w:p>
    <w:p w14:paraId="2E9703B2" w14:textId="77777777" w:rsidR="008B23CA" w:rsidRPr="006F06C2" w:rsidRDefault="008B23CA" w:rsidP="008B23CA">
      <w:pPr>
        <w:pStyle w:val="B6"/>
      </w:pPr>
      <w:r w:rsidRPr="006F06C2">
        <w:t>6&gt;</w:t>
      </w:r>
      <w:r w:rsidRPr="006F06C2">
        <w:tab/>
        <w:t>else:</w:t>
      </w:r>
    </w:p>
    <w:p w14:paraId="72758034" w14:textId="77777777" w:rsidR="008B23CA" w:rsidRPr="006F06C2" w:rsidRDefault="008B23CA" w:rsidP="008B23CA">
      <w:pPr>
        <w:pStyle w:val="B7"/>
      </w:pPr>
      <w:r w:rsidRPr="006F06C2">
        <w:t>7&gt;</w:t>
      </w:r>
      <w:r w:rsidRPr="006F06C2">
        <w:tab/>
        <w:t>consider RSRP as the beam sorting quantity;</w:t>
      </w:r>
    </w:p>
    <w:p w14:paraId="20C4421B" w14:textId="77777777" w:rsidR="008B23CA" w:rsidRPr="006F06C2" w:rsidRDefault="008B23CA" w:rsidP="008B23CA">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2428B8FD" w14:textId="77777777" w:rsidR="008B23CA" w:rsidRPr="006F06C2" w:rsidRDefault="008B23CA" w:rsidP="008B23CA">
      <w:pPr>
        <w:pStyle w:val="B7"/>
      </w:pPr>
      <w:r w:rsidRPr="006F06C2">
        <w:lastRenderedPageBreak/>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absThreshSS-BlocksConsolidation</w:t>
      </w:r>
      <w:proofErr w:type="spellEnd"/>
      <w:r w:rsidRPr="006F06C2">
        <w:t>;</w:t>
      </w:r>
    </w:p>
    <w:p w14:paraId="494D77B5" w14:textId="77777777" w:rsidR="008B23CA" w:rsidRPr="006F06C2" w:rsidRDefault="008B23CA" w:rsidP="008B23CA">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3BF644A1" w14:textId="77777777" w:rsidR="008B23CA" w:rsidRPr="006F06C2" w:rsidRDefault="008B23CA" w:rsidP="008B23CA">
      <w:pPr>
        <w:pStyle w:val="B7"/>
      </w:pPr>
      <w:r w:rsidRPr="006F06C2">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r w:rsidRPr="006F06C2">
        <w:rPr>
          <w:i/>
        </w:rPr>
        <w:t>Indexes</w:t>
      </w:r>
      <w:r w:rsidRPr="006F06C2">
        <w:t>;</w:t>
      </w:r>
    </w:p>
    <w:p w14:paraId="71B3A136" w14:textId="77777777" w:rsidR="008B23CA" w:rsidRPr="006F06C2" w:rsidRDefault="008B23CA" w:rsidP="008B23CA">
      <w:pPr>
        <w:pStyle w:val="B2"/>
      </w:pPr>
      <w:r w:rsidRPr="006F06C2">
        <w:t>2&gt;</w:t>
      </w:r>
      <w:r w:rsidRPr="006F06C2">
        <w:tab/>
        <w:t xml:space="preserve">if, as a result of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133C94D3" w14:textId="77777777" w:rsidR="008B23CA" w:rsidRPr="006F06C2" w:rsidRDefault="008B23CA" w:rsidP="008B23CA">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16260E0A" w14:textId="77777777" w:rsidR="008B23CA" w:rsidRPr="006F06C2" w:rsidRDefault="008B23CA" w:rsidP="008B23CA">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4CF54FA0" w14:textId="77777777" w:rsidR="008B23CA" w:rsidRPr="006F06C2" w:rsidRDefault="008B23CA" w:rsidP="008B23CA">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79FC9D97" w14:textId="77777777" w:rsidR="008B23CA" w:rsidRPr="006F06C2" w:rsidRDefault="008B23CA" w:rsidP="008B23CA">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
    <w:p w14:paraId="6B369C58" w14:textId="77777777" w:rsidR="008B23CA" w:rsidRPr="006F06C2" w:rsidRDefault="008B23CA" w:rsidP="008B23CA">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2918CACA" w14:textId="77777777" w:rsidR="008B23CA" w:rsidRPr="006F06C2" w:rsidRDefault="008B23CA" w:rsidP="008B23CA">
      <w:pPr>
        <w:pStyle w:val="B6"/>
      </w:pPr>
      <w:r w:rsidRPr="006F06C2">
        <w:t>6&gt;</w:t>
      </w:r>
      <w:r w:rsidRPr="006F06C2">
        <w:tab/>
        <w:t>consider RSRQ as the beam sorting quantity;</w:t>
      </w:r>
    </w:p>
    <w:p w14:paraId="372873BC" w14:textId="77777777" w:rsidR="008B23CA" w:rsidRPr="006F06C2" w:rsidRDefault="008B23CA" w:rsidP="008B23CA">
      <w:pPr>
        <w:pStyle w:val="B5"/>
      </w:pPr>
      <w:r w:rsidRPr="006F06C2">
        <w:t>5&gt;</w:t>
      </w:r>
      <w:r w:rsidRPr="006F06C2">
        <w:tab/>
        <w:t>else:</w:t>
      </w:r>
    </w:p>
    <w:p w14:paraId="25ECD0A9" w14:textId="77777777" w:rsidR="008B23CA" w:rsidRPr="006F06C2" w:rsidRDefault="008B23CA" w:rsidP="008B23CA">
      <w:pPr>
        <w:pStyle w:val="B6"/>
      </w:pPr>
      <w:r w:rsidRPr="006F06C2">
        <w:t>6&gt;</w:t>
      </w:r>
      <w:r w:rsidRPr="006F06C2">
        <w:tab/>
        <w:t>consider RSRP as the beam sorting quantity;</w:t>
      </w:r>
    </w:p>
    <w:p w14:paraId="090DA350" w14:textId="77777777" w:rsidR="008B23CA" w:rsidRPr="006F06C2" w:rsidRDefault="008B23CA" w:rsidP="008B23CA">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6B3EE537" w14:textId="77777777" w:rsidR="008B23CA" w:rsidRPr="006F06C2" w:rsidRDefault="008B23CA" w:rsidP="008B23CA">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absThreshSS-BlocksConsolidation</w:t>
      </w:r>
      <w:proofErr w:type="spellEnd"/>
      <w:r w:rsidRPr="006F06C2">
        <w:t>;</w:t>
      </w:r>
    </w:p>
    <w:p w14:paraId="66EC4ED0" w14:textId="77777777" w:rsidR="008B23CA" w:rsidRPr="006F06C2" w:rsidRDefault="008B23CA" w:rsidP="008B23CA">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129867B1" w14:textId="77777777" w:rsidR="008B23CA" w:rsidRPr="006F06C2" w:rsidRDefault="008B23CA" w:rsidP="008B23CA">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-Indexes</w:t>
      </w:r>
      <w:r w:rsidRPr="006F06C2">
        <w:t>;</w:t>
      </w:r>
    </w:p>
    <w:p w14:paraId="7BCEBAE1" w14:textId="77777777" w:rsidR="008B23CA" w:rsidRPr="006F06C2" w:rsidRDefault="008B23CA" w:rsidP="008B23CA">
      <w:pPr>
        <w:pStyle w:val="NO"/>
      </w:pPr>
      <w:r w:rsidRPr="006F06C2">
        <w:t>NOTE 1:</w:t>
      </w:r>
      <w:r w:rsidRPr="006F06C2">
        <w:tab/>
        <w:t>How the UE performs idle/inactive measurements is up to UE implementation as long as the requirements in TS 38.133 [14] are met for measurement reporting.</w:t>
      </w:r>
    </w:p>
    <w:p w14:paraId="44E431D0" w14:textId="77777777" w:rsidR="008B23CA" w:rsidRPr="006F06C2" w:rsidRDefault="008B23CA" w:rsidP="008B23CA">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0157DDF2" w14:textId="77777777" w:rsidR="008B23CA" w:rsidRPr="006F06C2" w:rsidRDefault="008B23CA" w:rsidP="008B23CA">
      <w:pPr>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22EA372D" w14:textId="77777777" w:rsidR="008B23CA" w:rsidRPr="006F06C2" w:rsidRDefault="008B23CA" w:rsidP="008B23CA">
      <w:r w:rsidRPr="006F06C2">
        <w:t>[TS 38.331, clause 5.7.8.3]</w:t>
      </w:r>
    </w:p>
    <w:p w14:paraId="0E537DE9" w14:textId="77777777" w:rsidR="008B23CA" w:rsidRPr="006F06C2" w:rsidRDefault="008B23CA" w:rsidP="008B23CA">
      <w:r w:rsidRPr="006F06C2">
        <w:t>The UE shall:</w:t>
      </w:r>
    </w:p>
    <w:p w14:paraId="34121A57" w14:textId="77777777" w:rsidR="008B23CA" w:rsidRPr="006F06C2" w:rsidRDefault="008B23CA" w:rsidP="008B23CA">
      <w:pPr>
        <w:pStyle w:val="B1"/>
      </w:pPr>
      <w:r w:rsidRPr="006F06C2">
        <w:t>1&gt;</w:t>
      </w:r>
      <w:r w:rsidRPr="006F06C2">
        <w:tab/>
        <w:t>if T331 expires or is stopped:</w:t>
      </w:r>
    </w:p>
    <w:p w14:paraId="358950C3" w14:textId="77777777" w:rsidR="008B23CA" w:rsidRPr="006F06C2" w:rsidRDefault="008B23CA" w:rsidP="008B23CA">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6FEC202B" w14:textId="77777777" w:rsidR="008B23CA" w:rsidRPr="006F06C2" w:rsidRDefault="008B23CA" w:rsidP="008B23CA">
      <w:pPr>
        <w:pStyle w:val="B3"/>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509AF32D" w14:textId="77777777" w:rsidR="008B23CA" w:rsidRPr="006F06C2" w:rsidRDefault="008B23CA" w:rsidP="008B23CA">
      <w:r w:rsidRPr="006F06C2">
        <w:t>[TS 38.331, clause 5.7.10.3]</w:t>
      </w:r>
    </w:p>
    <w:p w14:paraId="636FF25E" w14:textId="77777777" w:rsidR="008B23CA" w:rsidRPr="006F06C2" w:rsidRDefault="008B23CA" w:rsidP="008B23CA">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58B1E500" w14:textId="77777777" w:rsidR="008B23CA" w:rsidRPr="006F06C2" w:rsidRDefault="008B23CA" w:rsidP="008B23CA">
      <w:pPr>
        <w:pStyle w:val="B1"/>
      </w:pPr>
      <w:r w:rsidRPr="006F06C2">
        <w:lastRenderedPageBreak/>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3BAB1D92" w14:textId="77777777" w:rsidR="008B23CA" w:rsidRPr="006F06C2" w:rsidRDefault="008B23CA" w:rsidP="008B23CA">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if available</w:t>
      </w:r>
      <w:r w:rsidRPr="006F06C2">
        <w:rPr>
          <w:iCs/>
        </w:rPr>
        <w:t>;</w:t>
      </w:r>
    </w:p>
    <w:p w14:paraId="2E9A4B72" w14:textId="77777777" w:rsidR="008B23CA" w:rsidRPr="006F06C2" w:rsidRDefault="008B23CA" w:rsidP="008B23CA">
      <w:pPr>
        <w:ind w:left="851" w:hanging="283"/>
      </w:pPr>
      <w:r w:rsidRPr="006F06C2">
        <w:rPr>
          <w:lang w:eastAsia="zh-CN"/>
        </w:rPr>
        <w:t>2&gt;</w:t>
      </w:r>
      <w:r w:rsidRPr="006F06C2">
        <w:rPr>
          <w:lang w:eastAsia="zh-CN"/>
        </w:rPr>
        <w:tab/>
        <w:t xml:space="preserve">discard the </w:t>
      </w:r>
      <w:proofErr w:type="spellStart"/>
      <w:r w:rsidRPr="006F06C2">
        <w:rPr>
          <w:i/>
          <w:lang w:eastAsia="zh-CN"/>
        </w:rPr>
        <w:t>VarMeasIdleReport</w:t>
      </w:r>
      <w:proofErr w:type="spellEnd"/>
      <w:r w:rsidRPr="006F06C2">
        <w:rPr>
          <w:lang w:eastAsia="zh-CN"/>
        </w:rPr>
        <w:t xml:space="preserve"> upon successful </w:t>
      </w:r>
      <w:r w:rsidRPr="006F06C2">
        <w:t>delivery</w:t>
      </w:r>
      <w:r w:rsidRPr="006F06C2">
        <w:rPr>
          <w:lang w:eastAsia="zh-CN"/>
        </w:rPr>
        <w:t xml:space="preserve"> of the </w:t>
      </w:r>
      <w:proofErr w:type="spellStart"/>
      <w:r w:rsidRPr="006F06C2">
        <w:rPr>
          <w:i/>
          <w:lang w:eastAsia="zh-CN"/>
        </w:rPr>
        <w:t>UEInformationResponse</w:t>
      </w:r>
      <w:proofErr w:type="spellEnd"/>
      <w:r w:rsidRPr="006F06C2">
        <w:rPr>
          <w:lang w:eastAsia="zh-CN"/>
        </w:rPr>
        <w:t xml:space="preserve"> message</w:t>
      </w:r>
      <w:r w:rsidRPr="006F06C2">
        <w:t xml:space="preserve"> confirmed by lower layers;</w:t>
      </w:r>
    </w:p>
    <w:p w14:paraId="704D3358" w14:textId="632BA3C5" w:rsidR="008B23CA" w:rsidRPr="006F06C2" w:rsidRDefault="008B23CA" w:rsidP="008B23CA">
      <w:pPr>
        <w:pStyle w:val="H6"/>
      </w:pPr>
      <w:del w:id="8" w:author="Kangas, Matti (Nokia - FI/Oulu)" w:date="2022-04-25T18:50:00Z">
        <w:r w:rsidRPr="006F06C2" w:rsidDel="008B23CA">
          <w:delText>8.1.5.11.6</w:delText>
        </w:r>
      </w:del>
      <w:ins w:id="9" w:author="Kangas, Matti (Nokia - FI/Oulu)" w:date="2022-04-25T18:50:00Z">
        <w:r>
          <w:t>8.1.5.11.4</w:t>
        </w:r>
      </w:ins>
      <w:r w:rsidRPr="006F06C2">
        <w:t>.3</w:t>
      </w:r>
      <w:r w:rsidRPr="006F06C2">
        <w:tab/>
        <w:t>Test Description</w:t>
      </w:r>
    </w:p>
    <w:p w14:paraId="5CB7BC7D" w14:textId="77FAE582" w:rsidR="008B23CA" w:rsidRPr="006F06C2" w:rsidRDefault="008B23CA" w:rsidP="008B23CA">
      <w:pPr>
        <w:pStyle w:val="H6"/>
      </w:pPr>
      <w:del w:id="10" w:author="Kangas, Matti (Nokia - FI/Oulu)" w:date="2022-04-25T18:50:00Z">
        <w:r w:rsidRPr="006F06C2" w:rsidDel="008B23CA">
          <w:delText>8.1.5.11.6</w:delText>
        </w:r>
      </w:del>
      <w:ins w:id="11" w:author="Kangas, Matti (Nokia - FI/Oulu)" w:date="2022-04-25T18:50:00Z">
        <w:r>
          <w:t>8.1.5.11.4</w:t>
        </w:r>
      </w:ins>
      <w:r w:rsidRPr="006F06C2">
        <w:t>.3.1</w:t>
      </w:r>
      <w:r w:rsidRPr="006F06C2">
        <w:tab/>
        <w:t>Pre-test conditions</w:t>
      </w:r>
    </w:p>
    <w:p w14:paraId="0FC6FBA1" w14:textId="77777777" w:rsidR="008B23CA" w:rsidRPr="006F06C2" w:rsidRDefault="008B23CA" w:rsidP="008B23CA">
      <w:pPr>
        <w:pStyle w:val="H6"/>
      </w:pPr>
      <w:r w:rsidRPr="006F06C2">
        <w:t>System Simulator:</w:t>
      </w:r>
    </w:p>
    <w:p w14:paraId="5FAFF866" w14:textId="46C6D9D9" w:rsidR="008B23CA" w:rsidRPr="006F06C2" w:rsidRDefault="008B23CA" w:rsidP="008B23CA">
      <w:pPr>
        <w:pStyle w:val="B1"/>
      </w:pPr>
      <w:r w:rsidRPr="006F06C2">
        <w:t>-</w:t>
      </w:r>
      <w:r w:rsidRPr="006F06C2">
        <w:tab/>
        <w:t>NR Cell 1, serving cell. System information combination NR-</w:t>
      </w:r>
      <w:r w:rsidRPr="006F06C2">
        <w:t>7</w:t>
      </w:r>
      <w:r w:rsidRPr="006F06C2">
        <w:t xml:space="preserve"> defined in TS 38.508-1 [4] clause 4.4.3.1.2.</w:t>
      </w:r>
    </w:p>
    <w:p w14:paraId="7CD941A2" w14:textId="77777777" w:rsidR="008B23CA" w:rsidRPr="006F06C2" w:rsidRDefault="008B23CA" w:rsidP="008B23CA">
      <w:pPr>
        <w:pStyle w:val="B1"/>
      </w:pPr>
      <w:r w:rsidRPr="006F06C2">
        <w:t>-</w:t>
      </w:r>
      <w:r w:rsidRPr="006F06C2">
        <w:tab/>
        <w:t>NR Cell 3, suitable for inter-frequency measurements. System information combination NR-4 defined in TS 38.508-1 [4] clause 4.4.3.1.2.</w:t>
      </w:r>
    </w:p>
    <w:p w14:paraId="35B7E93A" w14:textId="77777777" w:rsidR="008B23CA" w:rsidRPr="006F06C2" w:rsidRDefault="008B23CA" w:rsidP="008B23CA">
      <w:pPr>
        <w:pStyle w:val="H6"/>
      </w:pPr>
      <w:r w:rsidRPr="006F06C2">
        <w:t>UE:</w:t>
      </w:r>
    </w:p>
    <w:p w14:paraId="6B7B15D5" w14:textId="77777777" w:rsidR="008B23CA" w:rsidRPr="006F06C2" w:rsidRDefault="008B23CA" w:rsidP="008B23CA">
      <w:pPr>
        <w:pStyle w:val="B1"/>
      </w:pPr>
      <w:r w:rsidRPr="006F06C2">
        <w:t>-</w:t>
      </w:r>
      <w:r w:rsidRPr="006F06C2">
        <w:tab/>
        <w:t>None.</w:t>
      </w:r>
    </w:p>
    <w:p w14:paraId="6C017C52" w14:textId="77777777" w:rsidR="008B23CA" w:rsidRPr="006F06C2" w:rsidRDefault="008B23CA" w:rsidP="008B23CA">
      <w:pPr>
        <w:pStyle w:val="H6"/>
      </w:pPr>
      <w:r w:rsidRPr="006F06C2">
        <w:t>Preamble:</w:t>
      </w:r>
    </w:p>
    <w:p w14:paraId="100B3E04" w14:textId="77777777" w:rsidR="008B23CA" w:rsidRPr="006F06C2" w:rsidRDefault="008B23CA" w:rsidP="008B23CA">
      <w:pPr>
        <w:pStyle w:val="B1"/>
      </w:pPr>
      <w:r w:rsidRPr="006F06C2">
        <w:t>-</w:t>
      </w:r>
      <w:r w:rsidRPr="006F06C2">
        <w:tab/>
        <w:t>The UE is in 5GS state 3N-A according to TS 38.508-1 [4], clause 4.4A.2 Table 4.4A.2-1.</w:t>
      </w:r>
    </w:p>
    <w:p w14:paraId="1A56EC68" w14:textId="0F18CDB8" w:rsidR="008B23CA" w:rsidRPr="006F06C2" w:rsidRDefault="008B23CA" w:rsidP="008B23CA">
      <w:pPr>
        <w:pStyle w:val="H6"/>
      </w:pPr>
      <w:del w:id="12" w:author="Kangas, Matti (Nokia - FI/Oulu)" w:date="2022-04-25T18:50:00Z">
        <w:r w:rsidRPr="006F06C2" w:rsidDel="008B23CA">
          <w:lastRenderedPageBreak/>
          <w:delText>8.1.5.11.6</w:delText>
        </w:r>
      </w:del>
      <w:ins w:id="13" w:author="Kangas, Matti (Nokia - FI/Oulu)" w:date="2022-04-25T18:50:00Z">
        <w:r>
          <w:t>8.1.5.11.4</w:t>
        </w:r>
      </w:ins>
      <w:r w:rsidRPr="006F06C2">
        <w:t>.3.2</w:t>
      </w:r>
      <w:r w:rsidRPr="006F06C2">
        <w:tab/>
        <w:t>Test procedure sequence</w:t>
      </w:r>
    </w:p>
    <w:p w14:paraId="13B81A2A" w14:textId="0FB7010D" w:rsidR="008B23CA" w:rsidRPr="006F06C2" w:rsidRDefault="008B23CA" w:rsidP="008B23CA">
      <w:pPr>
        <w:pStyle w:val="TH"/>
      </w:pPr>
      <w:r w:rsidRPr="006F06C2">
        <w:t xml:space="preserve">Table </w:t>
      </w:r>
      <w:del w:id="14" w:author="Kangas, Matti (Nokia - FI/Oulu)" w:date="2022-04-25T18:50:00Z">
        <w:r w:rsidRPr="006F06C2" w:rsidDel="008B23CA">
          <w:delText>8.1.5.11.6</w:delText>
        </w:r>
      </w:del>
      <w:ins w:id="15" w:author="Kangas, Matti (Nokia - FI/Oulu)" w:date="2022-04-25T18:50:00Z">
        <w:r>
          <w:t>8.1.5.11.4</w:t>
        </w:r>
      </w:ins>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B23CA" w:rsidRPr="006F06C2" w14:paraId="13F8ADCA" w14:textId="77777777" w:rsidTr="00135B1A">
        <w:tc>
          <w:tcPr>
            <w:tcW w:w="648" w:type="dxa"/>
            <w:tcBorders>
              <w:top w:val="single" w:sz="4" w:space="0" w:color="auto"/>
              <w:left w:val="single" w:sz="4" w:space="0" w:color="auto"/>
              <w:bottom w:val="nil"/>
              <w:right w:val="single" w:sz="4" w:space="0" w:color="auto"/>
            </w:tcBorders>
            <w:hideMark/>
          </w:tcPr>
          <w:p w14:paraId="18D08292" w14:textId="77777777" w:rsidR="008B23CA" w:rsidRPr="006F06C2" w:rsidRDefault="008B23CA" w:rsidP="000F1EF7">
            <w:pPr>
              <w:pStyle w:val="TAH"/>
            </w:pPr>
            <w:r w:rsidRPr="006F06C2">
              <w:lastRenderedPageBreak/>
              <w:t>St</w:t>
            </w:r>
          </w:p>
        </w:tc>
        <w:tc>
          <w:tcPr>
            <w:tcW w:w="3969" w:type="dxa"/>
            <w:tcBorders>
              <w:top w:val="single" w:sz="4" w:space="0" w:color="auto"/>
              <w:left w:val="single" w:sz="4" w:space="0" w:color="auto"/>
              <w:bottom w:val="nil"/>
              <w:right w:val="single" w:sz="4" w:space="0" w:color="auto"/>
            </w:tcBorders>
            <w:hideMark/>
          </w:tcPr>
          <w:p w14:paraId="122DCF31" w14:textId="77777777" w:rsidR="008B23CA" w:rsidRPr="006F06C2" w:rsidRDefault="008B23CA" w:rsidP="000F1EF7">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724E77" w14:textId="77777777" w:rsidR="008B23CA" w:rsidRPr="006F06C2" w:rsidRDefault="008B23CA" w:rsidP="000F1EF7">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7638DF87" w14:textId="77777777" w:rsidR="008B23CA" w:rsidRPr="006F06C2" w:rsidRDefault="008B23CA" w:rsidP="000F1EF7">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7EE43601" w14:textId="77777777" w:rsidR="008B23CA" w:rsidRPr="006F06C2" w:rsidRDefault="008B23CA" w:rsidP="000F1EF7">
            <w:pPr>
              <w:pStyle w:val="TAH"/>
            </w:pPr>
            <w:r w:rsidRPr="006F06C2">
              <w:t>Verdict</w:t>
            </w:r>
          </w:p>
        </w:tc>
      </w:tr>
      <w:tr w:rsidR="008B23CA" w:rsidRPr="006F06C2" w14:paraId="1BF873D5" w14:textId="77777777" w:rsidTr="00135B1A">
        <w:tc>
          <w:tcPr>
            <w:tcW w:w="648" w:type="dxa"/>
            <w:tcBorders>
              <w:top w:val="nil"/>
              <w:left w:val="single" w:sz="4" w:space="0" w:color="auto"/>
              <w:bottom w:val="single" w:sz="4" w:space="0" w:color="auto"/>
              <w:right w:val="single" w:sz="4" w:space="0" w:color="auto"/>
            </w:tcBorders>
          </w:tcPr>
          <w:p w14:paraId="462FE7BD" w14:textId="77777777" w:rsidR="008B23CA" w:rsidRPr="006F06C2" w:rsidRDefault="008B23CA" w:rsidP="000F1EF7">
            <w:pPr>
              <w:pStyle w:val="TAH"/>
            </w:pPr>
          </w:p>
        </w:tc>
        <w:tc>
          <w:tcPr>
            <w:tcW w:w="3969" w:type="dxa"/>
            <w:tcBorders>
              <w:top w:val="nil"/>
              <w:left w:val="single" w:sz="4" w:space="0" w:color="auto"/>
              <w:bottom w:val="single" w:sz="4" w:space="0" w:color="auto"/>
              <w:right w:val="single" w:sz="4" w:space="0" w:color="auto"/>
            </w:tcBorders>
          </w:tcPr>
          <w:p w14:paraId="36DA10D5" w14:textId="77777777" w:rsidR="008B23CA" w:rsidRPr="006F06C2" w:rsidRDefault="008B23CA" w:rsidP="000F1EF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6C486AE" w14:textId="77777777" w:rsidR="008B23CA" w:rsidRPr="006F06C2" w:rsidRDefault="008B23CA" w:rsidP="000F1EF7">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1C6FB01B" w14:textId="77777777" w:rsidR="008B23CA" w:rsidRPr="006F06C2" w:rsidRDefault="008B23CA" w:rsidP="000F1EF7">
            <w:pPr>
              <w:pStyle w:val="TAH"/>
            </w:pPr>
            <w:r w:rsidRPr="006F06C2">
              <w:t>Message</w:t>
            </w:r>
          </w:p>
        </w:tc>
        <w:tc>
          <w:tcPr>
            <w:tcW w:w="567" w:type="dxa"/>
            <w:tcBorders>
              <w:top w:val="nil"/>
              <w:left w:val="single" w:sz="4" w:space="0" w:color="auto"/>
              <w:bottom w:val="single" w:sz="4" w:space="0" w:color="auto"/>
              <w:right w:val="single" w:sz="4" w:space="0" w:color="auto"/>
            </w:tcBorders>
          </w:tcPr>
          <w:p w14:paraId="03C3CF0F" w14:textId="77777777" w:rsidR="008B23CA" w:rsidRPr="006F06C2" w:rsidRDefault="008B23CA" w:rsidP="000F1EF7">
            <w:pPr>
              <w:pStyle w:val="TAH"/>
            </w:pPr>
          </w:p>
        </w:tc>
        <w:tc>
          <w:tcPr>
            <w:tcW w:w="892" w:type="dxa"/>
            <w:tcBorders>
              <w:top w:val="nil"/>
              <w:left w:val="single" w:sz="4" w:space="0" w:color="auto"/>
              <w:bottom w:val="single" w:sz="4" w:space="0" w:color="auto"/>
              <w:right w:val="single" w:sz="4" w:space="0" w:color="auto"/>
            </w:tcBorders>
          </w:tcPr>
          <w:p w14:paraId="09EB1E5C" w14:textId="77777777" w:rsidR="008B23CA" w:rsidRPr="006F06C2" w:rsidRDefault="008B23CA" w:rsidP="000F1EF7">
            <w:pPr>
              <w:pStyle w:val="TAH"/>
            </w:pPr>
          </w:p>
        </w:tc>
      </w:tr>
      <w:tr w:rsidR="008B23CA" w:rsidRPr="006F06C2" w14:paraId="58ABECE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5808600" w14:textId="41991458" w:rsidR="008B23CA" w:rsidRPr="006F06C2" w:rsidRDefault="008B23CA" w:rsidP="000F1EF7">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4EA17CC0" w14:textId="009B836A"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rPr>
                <w:i/>
                <w:iCs/>
              </w:rPr>
              <w:t xml:space="preserve"> </w:t>
            </w:r>
            <w:r w:rsidRPr="006F06C2">
              <w:t>and</w:t>
            </w:r>
            <w:r w:rsidRPr="006F06C2">
              <w:rPr>
                <w:i/>
                <w:iCs/>
              </w:rPr>
              <w:t xml:space="preserve"> </w:t>
            </w:r>
            <w:proofErr w:type="spellStart"/>
            <w:r w:rsidRPr="006F06C2">
              <w:rPr>
                <w:i/>
                <w:iCs/>
              </w:rPr>
              <w:t>suspendConfig</w:t>
            </w:r>
            <w:proofErr w:type="spellEnd"/>
            <w:r w:rsidRPr="006F06C2">
              <w:rPr>
                <w:i/>
                <w:iCs/>
              </w:rPr>
              <w:t xml:space="preserve"> </w:t>
            </w:r>
            <w:r w:rsidRPr="00135B1A">
              <w:rPr>
                <w:i/>
                <w:iCs/>
              </w:rPr>
              <w:t>to the UE.</w:t>
            </w:r>
          </w:p>
        </w:tc>
        <w:tc>
          <w:tcPr>
            <w:tcW w:w="709" w:type="dxa"/>
            <w:tcBorders>
              <w:top w:val="single" w:sz="4" w:space="0" w:color="auto"/>
              <w:left w:val="single" w:sz="4" w:space="0" w:color="auto"/>
              <w:bottom w:val="single" w:sz="4" w:space="0" w:color="auto"/>
              <w:right w:val="single" w:sz="4" w:space="0" w:color="auto"/>
            </w:tcBorders>
            <w:hideMark/>
          </w:tcPr>
          <w:p w14:paraId="243BA7EB" w14:textId="05E5A126"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FA5B7DE" w14:textId="77777777" w:rsidR="008B23CA" w:rsidRPr="006F06C2" w:rsidRDefault="008B23CA" w:rsidP="000F1EF7">
            <w:pPr>
              <w:pStyle w:val="TAL"/>
            </w:pPr>
            <w:r w:rsidRPr="006F06C2">
              <w:t xml:space="preserve">NR RRC: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8B7CC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93F339E" w14:textId="77777777" w:rsidR="008B23CA" w:rsidRPr="006F06C2" w:rsidRDefault="008B23CA" w:rsidP="000F1EF7">
            <w:pPr>
              <w:pStyle w:val="TAC"/>
            </w:pPr>
            <w:r w:rsidRPr="006F06C2">
              <w:t>-</w:t>
            </w:r>
          </w:p>
        </w:tc>
      </w:tr>
      <w:tr w:rsidR="008B23CA" w:rsidRPr="006F06C2" w14:paraId="21B294A2"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6ABE562" w14:textId="28AE52D4" w:rsidR="008B23CA" w:rsidRPr="006F06C2" w:rsidRDefault="008B23CA" w:rsidP="000F1EF7">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1B8BB26D" w14:textId="5563E713" w:rsidR="008B23CA" w:rsidRPr="006F06C2" w:rsidRDefault="008B23CA" w:rsidP="000F1EF7">
            <w:pPr>
              <w:pStyle w:val="TAL"/>
            </w:pPr>
            <w:r w:rsidRPr="006F06C2">
              <w:t>Wait for 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948C08F"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57101A4B" w14:textId="77777777" w:rsidR="008B23CA" w:rsidRPr="006F06C2" w:rsidRDefault="008B23CA" w:rsidP="000F1EF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FCDA21D"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ED0F778" w14:textId="77777777" w:rsidR="008B23CA" w:rsidRPr="006F06C2" w:rsidRDefault="008B23CA" w:rsidP="000F1EF7">
            <w:pPr>
              <w:pStyle w:val="TAC"/>
            </w:pPr>
            <w:r w:rsidRPr="006F06C2">
              <w:t>-</w:t>
            </w:r>
          </w:p>
        </w:tc>
      </w:tr>
      <w:tr w:rsidR="008B23CA" w:rsidRPr="006F06C2" w14:paraId="105C8519"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AFCBCC1" w14:textId="6B002E13" w:rsidR="008B23CA" w:rsidRPr="006F06C2" w:rsidRDefault="008B23CA" w:rsidP="000F1EF7">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2CE210E8"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7AF511F"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BC7FEFC" w14:textId="77777777" w:rsidR="008B23CA" w:rsidRPr="006F06C2" w:rsidRDefault="008B23CA" w:rsidP="000F1EF7">
            <w:pPr>
              <w:pStyle w:val="TAL"/>
              <w:rPr>
                <w:i/>
                <w:iCs/>
              </w:rPr>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28DD29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5D53B9A" w14:textId="77777777" w:rsidR="008B23CA" w:rsidRPr="006F06C2" w:rsidRDefault="008B23CA" w:rsidP="000F1EF7">
            <w:pPr>
              <w:pStyle w:val="TAC"/>
            </w:pPr>
            <w:r w:rsidRPr="006F06C2">
              <w:t>-</w:t>
            </w:r>
          </w:p>
        </w:tc>
      </w:tr>
      <w:tr w:rsidR="008B23CA" w:rsidRPr="006F06C2" w14:paraId="01AED98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86AD730" w14:textId="42AC6735" w:rsidR="008B23CA" w:rsidRPr="006F06C2" w:rsidRDefault="008B23CA" w:rsidP="000F1EF7">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45CE34BD"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12CA0A82" w14:textId="77777777"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C01DA84" w14:textId="77777777" w:rsidR="008B23CA" w:rsidRPr="006F06C2" w:rsidRDefault="008B23CA" w:rsidP="000F1EF7">
            <w:pPr>
              <w:pStyle w:val="TAL"/>
              <w:rPr>
                <w:i/>
                <w:iCs/>
              </w:rPr>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28EA20"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2AA7DF5" w14:textId="77777777" w:rsidR="008B23CA" w:rsidRPr="006F06C2" w:rsidRDefault="008B23CA" w:rsidP="000F1EF7">
            <w:pPr>
              <w:pStyle w:val="TAC"/>
            </w:pPr>
            <w:r w:rsidRPr="006F06C2">
              <w:t>-</w:t>
            </w:r>
          </w:p>
        </w:tc>
      </w:tr>
      <w:tr w:rsidR="008B23CA" w:rsidRPr="006F06C2" w14:paraId="13E278A0"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BDCBCE2" w14:textId="6623152B" w:rsidR="008B23CA" w:rsidRPr="006F06C2" w:rsidRDefault="008B23CA" w:rsidP="000F1EF7">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4E46E898" w14:textId="74E54E6E"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155EC6F"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85C104E" w14:textId="77777777" w:rsidR="008B23CA" w:rsidRPr="006F06C2" w:rsidRDefault="008B23CA" w:rsidP="000F1EF7">
            <w:pPr>
              <w:pStyle w:val="TAL"/>
              <w:rPr>
                <w:i/>
                <w:iCs/>
              </w:rPr>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EA39B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AB59A05" w14:textId="77777777" w:rsidR="008B23CA" w:rsidRPr="006F06C2" w:rsidRDefault="008B23CA" w:rsidP="000F1EF7">
            <w:pPr>
              <w:pStyle w:val="TAC"/>
            </w:pPr>
            <w:r w:rsidRPr="006F06C2">
              <w:t>-</w:t>
            </w:r>
          </w:p>
        </w:tc>
      </w:tr>
      <w:tr w:rsidR="008B23CA" w:rsidRPr="006F06C2" w14:paraId="0A4172B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23A5E8D" w14:textId="6AEFF6DF" w:rsidR="008B23CA" w:rsidRPr="006F06C2" w:rsidRDefault="008B23CA" w:rsidP="000F1EF7">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444A2B8D" w14:textId="10272A73" w:rsidR="008B23CA" w:rsidRPr="006F06C2" w:rsidRDefault="008B23CA"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6C75A274" w14:textId="1E6AE526" w:rsidR="008B23CA" w:rsidRPr="006F06C2"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E61AFF" w14:textId="77777777" w:rsidR="008B23CA" w:rsidRPr="006F06C2" w:rsidRDefault="008B23CA" w:rsidP="000F1EF7">
            <w:pPr>
              <w:pStyle w:val="TAL"/>
              <w:rPr>
                <w:i/>
                <w:iCs/>
              </w:rPr>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1A6A757" w14:textId="73F12A3C"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16E9471" w14:textId="45D76958" w:rsidR="008B23CA" w:rsidRPr="006F06C2" w:rsidRDefault="008B23CA" w:rsidP="000F1EF7">
            <w:pPr>
              <w:pStyle w:val="TAC"/>
            </w:pPr>
            <w:r w:rsidRPr="006F06C2">
              <w:t>-</w:t>
            </w:r>
          </w:p>
        </w:tc>
      </w:tr>
      <w:tr w:rsidR="008B23CA" w:rsidRPr="006F06C2" w14:paraId="76BEE804" w14:textId="17F1BFAA" w:rsidTr="00135B1A">
        <w:tc>
          <w:tcPr>
            <w:tcW w:w="648" w:type="dxa"/>
            <w:tcBorders>
              <w:top w:val="single" w:sz="4" w:space="0" w:color="auto"/>
              <w:left w:val="single" w:sz="4" w:space="0" w:color="auto"/>
              <w:bottom w:val="single" w:sz="4" w:space="0" w:color="auto"/>
              <w:right w:val="single" w:sz="4" w:space="0" w:color="auto"/>
            </w:tcBorders>
            <w:hideMark/>
          </w:tcPr>
          <w:p w14:paraId="0BDBA5A4" w14:textId="325582A7" w:rsidR="008B23CA" w:rsidRPr="006F06C2" w:rsidRDefault="008B23CA" w:rsidP="000F1EF7">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046E2F8E" w14:textId="56B61212" w:rsidR="008B23CA" w:rsidRPr="006F06C2" w:rsidRDefault="008B23CA"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2230170" w14:textId="2F765A01"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3FAF346" w14:textId="3610AC15" w:rsidR="008B23CA" w:rsidRPr="006F06C2" w:rsidRDefault="008B23CA" w:rsidP="000F1EF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53B4DC" w14:textId="61A86CA2"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F4E37C8" w14:textId="144E391D" w:rsidR="008B23CA" w:rsidRPr="006F06C2" w:rsidRDefault="008B23CA" w:rsidP="000F1EF7">
            <w:pPr>
              <w:pStyle w:val="TAC"/>
            </w:pPr>
            <w:r w:rsidRPr="006F06C2">
              <w:t>-</w:t>
            </w:r>
          </w:p>
        </w:tc>
      </w:tr>
      <w:tr w:rsidR="008B23CA" w:rsidRPr="006F06C2" w14:paraId="1EA95BBE" w14:textId="23858F6C" w:rsidTr="00135B1A">
        <w:tc>
          <w:tcPr>
            <w:tcW w:w="648" w:type="dxa"/>
            <w:tcBorders>
              <w:top w:val="single" w:sz="4" w:space="0" w:color="auto"/>
              <w:left w:val="single" w:sz="4" w:space="0" w:color="auto"/>
              <w:bottom w:val="single" w:sz="4" w:space="0" w:color="auto"/>
              <w:right w:val="single" w:sz="4" w:space="0" w:color="auto"/>
            </w:tcBorders>
            <w:hideMark/>
          </w:tcPr>
          <w:p w14:paraId="14D7E51B" w14:textId="6D6DDD32" w:rsidR="008B23CA" w:rsidRPr="006F06C2" w:rsidRDefault="008B23CA" w:rsidP="000F1EF7">
            <w:pPr>
              <w:pStyle w:val="TAC"/>
            </w:pPr>
            <w:r w:rsidRPr="006F06C2">
              <w:t>8</w:t>
            </w:r>
          </w:p>
        </w:tc>
        <w:tc>
          <w:tcPr>
            <w:tcW w:w="3969" w:type="dxa"/>
            <w:tcBorders>
              <w:top w:val="single" w:sz="4" w:space="0" w:color="auto"/>
              <w:left w:val="single" w:sz="4" w:space="0" w:color="auto"/>
              <w:bottom w:val="single" w:sz="4" w:space="0" w:color="auto"/>
              <w:right w:val="single" w:sz="4" w:space="0" w:color="auto"/>
            </w:tcBorders>
            <w:hideMark/>
          </w:tcPr>
          <w:p w14:paraId="397CF5D4" w14:textId="27536785" w:rsidR="008B23CA" w:rsidRPr="006F06C2" w:rsidRDefault="008B23CA"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09EFA8A0" w14:textId="1BC2EA4A"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A24B719" w14:textId="3F4DDB9A" w:rsidR="008B23CA" w:rsidRPr="006F06C2" w:rsidRDefault="008B23CA" w:rsidP="000F1EF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912407" w14:textId="5F0B0A24" w:rsidR="008B23CA" w:rsidRPr="006F06C2" w:rsidRDefault="008B23CA" w:rsidP="000F1EF7">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44201A9A" w14:textId="62FD1E70" w:rsidR="008B23CA" w:rsidRPr="006F06C2" w:rsidRDefault="008B23CA" w:rsidP="000F1EF7">
            <w:pPr>
              <w:pStyle w:val="TAC"/>
            </w:pPr>
            <w:r w:rsidRPr="006F06C2">
              <w:t>P</w:t>
            </w:r>
          </w:p>
        </w:tc>
      </w:tr>
      <w:tr w:rsidR="008B23CA" w:rsidRPr="006F06C2" w14:paraId="50DBFFF0"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62313AAC" w14:textId="387BFEE9" w:rsidR="008B23CA" w:rsidRPr="006F06C2" w:rsidRDefault="008B23CA" w:rsidP="000F1EF7">
            <w:pPr>
              <w:pStyle w:val="TAC"/>
            </w:pPr>
            <w:r w:rsidRPr="006F06C2">
              <w:t>9</w:t>
            </w:r>
          </w:p>
        </w:tc>
        <w:tc>
          <w:tcPr>
            <w:tcW w:w="3969" w:type="dxa"/>
            <w:tcBorders>
              <w:top w:val="single" w:sz="4" w:space="0" w:color="auto"/>
              <w:left w:val="single" w:sz="4" w:space="0" w:color="auto"/>
              <w:bottom w:val="single" w:sz="4" w:space="0" w:color="auto"/>
              <w:right w:val="single" w:sz="4" w:space="0" w:color="auto"/>
            </w:tcBorders>
            <w:hideMark/>
          </w:tcPr>
          <w:p w14:paraId="15A4D099" w14:textId="4D4B5440"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and</w:t>
            </w:r>
            <w:r w:rsidRPr="006F06C2">
              <w:rPr>
                <w:i/>
                <w:iCs/>
              </w:rPr>
              <w:t xml:space="preserve"> </w:t>
            </w:r>
            <w:proofErr w:type="spellStart"/>
            <w:r w:rsidRPr="006F06C2">
              <w:rPr>
                <w:i/>
                <w:iCs/>
              </w:rPr>
              <w:t>suspendConfig</w:t>
            </w:r>
            <w:proofErr w:type="spellEnd"/>
            <w:r w:rsidRPr="006F06C2">
              <w:rPr>
                <w:i/>
                <w:iCs/>
              </w:rPr>
              <w:t xml:space="preserve"> </w:t>
            </w:r>
            <w:r w:rsidRPr="006F06C2">
              <w:t xml:space="preserve">not including </w:t>
            </w:r>
            <w:proofErr w:type="spellStart"/>
            <w:r w:rsidRPr="006F06C2">
              <w:rPr>
                <w:i/>
              </w:rPr>
              <w:t>ssb-MeasConfig</w:t>
            </w:r>
            <w:proofErr w:type="spellEnd"/>
            <w:r w:rsidRPr="006F06C2">
              <w:rPr>
                <w:i/>
                <w:iCs/>
              </w:rPr>
              <w:t xml:space="preserve"> </w:t>
            </w:r>
            <w:r w:rsidRPr="00135B1A">
              <w:rPr>
                <w:i/>
                <w:iCs/>
              </w:rPr>
              <w:t>to the UE.</w:t>
            </w:r>
          </w:p>
        </w:tc>
        <w:tc>
          <w:tcPr>
            <w:tcW w:w="709" w:type="dxa"/>
            <w:tcBorders>
              <w:top w:val="single" w:sz="4" w:space="0" w:color="auto"/>
              <w:left w:val="single" w:sz="4" w:space="0" w:color="auto"/>
              <w:bottom w:val="single" w:sz="4" w:space="0" w:color="auto"/>
              <w:right w:val="single" w:sz="4" w:space="0" w:color="auto"/>
            </w:tcBorders>
            <w:hideMark/>
          </w:tcPr>
          <w:p w14:paraId="6EE33793" w14:textId="5DEBFEC1" w:rsidR="008B23CA" w:rsidRPr="006F06C2" w:rsidRDefault="008B23CA" w:rsidP="000F1EF7">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1DD7F2DF" w14:textId="77777777" w:rsidR="008B23CA" w:rsidRPr="006F06C2" w:rsidRDefault="008B23CA" w:rsidP="000F1EF7">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8D2138"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1400A68" w14:textId="77777777" w:rsidR="008B23CA" w:rsidRPr="006F06C2" w:rsidRDefault="008B23CA" w:rsidP="000F1EF7">
            <w:pPr>
              <w:pStyle w:val="TAC"/>
            </w:pPr>
            <w:r w:rsidRPr="006F06C2">
              <w:t>-</w:t>
            </w:r>
          </w:p>
        </w:tc>
      </w:tr>
      <w:tr w:rsidR="008B23CA" w:rsidRPr="006F06C2" w14:paraId="08E3FE1A"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2F67C6C" w14:textId="348F5A92" w:rsidR="008B23CA" w:rsidRPr="006F06C2" w:rsidRDefault="008B23CA" w:rsidP="000F1EF7">
            <w:pPr>
              <w:pStyle w:val="TAC"/>
            </w:pPr>
            <w:r w:rsidRPr="006F06C2">
              <w:t>10</w:t>
            </w:r>
          </w:p>
        </w:tc>
        <w:tc>
          <w:tcPr>
            <w:tcW w:w="3969" w:type="dxa"/>
            <w:tcBorders>
              <w:top w:val="single" w:sz="4" w:space="0" w:color="auto"/>
              <w:left w:val="single" w:sz="4" w:space="0" w:color="auto"/>
              <w:bottom w:val="single" w:sz="4" w:space="0" w:color="auto"/>
              <w:right w:val="single" w:sz="4" w:space="0" w:color="auto"/>
            </w:tcBorders>
            <w:hideMark/>
          </w:tcPr>
          <w:p w14:paraId="650FF3BA" w14:textId="77777777" w:rsidR="008B23CA" w:rsidRPr="006F06C2" w:rsidRDefault="008B23CA" w:rsidP="000F1EF7">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30062520"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6CB0E72" w14:textId="77777777" w:rsidR="008B23CA" w:rsidRPr="006F06C2" w:rsidRDefault="008B23CA" w:rsidP="000F1EF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6F612BD"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939C916" w14:textId="77777777" w:rsidR="008B23CA" w:rsidRPr="006F06C2" w:rsidRDefault="008B23CA" w:rsidP="000F1EF7">
            <w:pPr>
              <w:pStyle w:val="TAC"/>
            </w:pPr>
            <w:r w:rsidRPr="006F06C2">
              <w:t>-</w:t>
            </w:r>
          </w:p>
        </w:tc>
      </w:tr>
      <w:tr w:rsidR="008B23CA" w:rsidRPr="006F06C2" w14:paraId="79D408A7"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D97EC42" w14:textId="4B8B2821" w:rsidR="008B23CA" w:rsidRPr="006F06C2" w:rsidRDefault="008B23CA" w:rsidP="000F1EF7">
            <w:pPr>
              <w:pStyle w:val="TAC"/>
            </w:pPr>
            <w:r w:rsidRPr="006F06C2">
              <w:t>11</w:t>
            </w:r>
          </w:p>
        </w:tc>
        <w:tc>
          <w:tcPr>
            <w:tcW w:w="3969" w:type="dxa"/>
            <w:tcBorders>
              <w:top w:val="single" w:sz="4" w:space="0" w:color="auto"/>
              <w:left w:val="single" w:sz="4" w:space="0" w:color="auto"/>
              <w:bottom w:val="single" w:sz="4" w:space="0" w:color="auto"/>
              <w:right w:val="single" w:sz="4" w:space="0" w:color="auto"/>
            </w:tcBorders>
            <w:hideMark/>
          </w:tcPr>
          <w:p w14:paraId="384F7E63"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5CB070B5"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7E0BA4D" w14:textId="77777777" w:rsidR="008B23CA" w:rsidRPr="006F06C2" w:rsidRDefault="008B23CA" w:rsidP="000F1EF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358010E"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22D2AE9" w14:textId="77777777" w:rsidR="008B23CA" w:rsidRPr="006F06C2" w:rsidRDefault="008B23CA" w:rsidP="000F1EF7">
            <w:pPr>
              <w:pStyle w:val="TAC"/>
            </w:pPr>
            <w:r w:rsidRPr="006F06C2">
              <w:t>-</w:t>
            </w:r>
          </w:p>
        </w:tc>
      </w:tr>
      <w:tr w:rsidR="008B23CA" w:rsidRPr="006F06C2" w14:paraId="2981D35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65CF0F8" w14:textId="151B1897" w:rsidR="008B23CA" w:rsidRPr="006F06C2" w:rsidRDefault="008B23CA" w:rsidP="000F1EF7">
            <w:pPr>
              <w:pStyle w:val="TAC"/>
            </w:pPr>
            <w:r w:rsidRPr="006F06C2">
              <w:t>12</w:t>
            </w:r>
          </w:p>
        </w:tc>
        <w:tc>
          <w:tcPr>
            <w:tcW w:w="3969" w:type="dxa"/>
            <w:tcBorders>
              <w:top w:val="single" w:sz="4" w:space="0" w:color="auto"/>
              <w:left w:val="single" w:sz="4" w:space="0" w:color="auto"/>
              <w:bottom w:val="single" w:sz="4" w:space="0" w:color="auto"/>
              <w:right w:val="single" w:sz="4" w:space="0" w:color="auto"/>
            </w:tcBorders>
            <w:hideMark/>
          </w:tcPr>
          <w:p w14:paraId="46952F23"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643E31C5" w14:textId="77777777"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1084D86" w14:textId="77777777" w:rsidR="008B23CA" w:rsidRPr="006F06C2" w:rsidRDefault="008B23CA" w:rsidP="000F1EF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92EA4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D330633" w14:textId="77777777" w:rsidR="008B23CA" w:rsidRPr="006F06C2" w:rsidRDefault="008B23CA" w:rsidP="000F1EF7">
            <w:pPr>
              <w:pStyle w:val="TAC"/>
            </w:pPr>
            <w:r w:rsidRPr="006F06C2">
              <w:t>-</w:t>
            </w:r>
          </w:p>
        </w:tc>
      </w:tr>
      <w:tr w:rsidR="008B23CA" w:rsidRPr="006F06C2" w14:paraId="02F20207"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49520A5" w14:textId="1D4FAFE1" w:rsidR="008B23CA" w:rsidRPr="006F06C2" w:rsidRDefault="008B23CA" w:rsidP="000F1EF7">
            <w:pPr>
              <w:pStyle w:val="TAC"/>
            </w:pPr>
            <w:r w:rsidRPr="006F06C2">
              <w:t>13</w:t>
            </w:r>
          </w:p>
        </w:tc>
        <w:tc>
          <w:tcPr>
            <w:tcW w:w="3969" w:type="dxa"/>
            <w:tcBorders>
              <w:top w:val="single" w:sz="4" w:space="0" w:color="auto"/>
              <w:left w:val="single" w:sz="4" w:space="0" w:color="auto"/>
              <w:bottom w:val="single" w:sz="4" w:space="0" w:color="auto"/>
              <w:right w:val="single" w:sz="4" w:space="0" w:color="auto"/>
            </w:tcBorders>
            <w:hideMark/>
          </w:tcPr>
          <w:p w14:paraId="18123FB2" w14:textId="52FD90B0"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0F225CEB"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34536143" w14:textId="77777777" w:rsidR="008B23CA" w:rsidRPr="006F06C2" w:rsidRDefault="008B23CA" w:rsidP="000F1EF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C7228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B84710E" w14:textId="77777777" w:rsidR="008B23CA" w:rsidRPr="006F06C2" w:rsidRDefault="008B23CA" w:rsidP="000F1EF7">
            <w:pPr>
              <w:pStyle w:val="TAC"/>
            </w:pPr>
            <w:r w:rsidRPr="006F06C2">
              <w:t>-</w:t>
            </w:r>
          </w:p>
        </w:tc>
      </w:tr>
      <w:tr w:rsidR="008B23CA" w:rsidRPr="006F06C2" w14:paraId="5D29CF2D"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9447527" w14:textId="382C79F6" w:rsidR="008B23CA" w:rsidRPr="006F06C2" w:rsidRDefault="008B23CA" w:rsidP="000F1EF7">
            <w:pPr>
              <w:pStyle w:val="TAC"/>
            </w:pPr>
            <w:r w:rsidRPr="006F06C2">
              <w:t>14</w:t>
            </w:r>
          </w:p>
        </w:tc>
        <w:tc>
          <w:tcPr>
            <w:tcW w:w="3969" w:type="dxa"/>
            <w:tcBorders>
              <w:top w:val="single" w:sz="4" w:space="0" w:color="auto"/>
              <w:left w:val="single" w:sz="4" w:space="0" w:color="auto"/>
              <w:bottom w:val="single" w:sz="4" w:space="0" w:color="auto"/>
              <w:right w:val="single" w:sz="4" w:space="0" w:color="auto"/>
            </w:tcBorders>
            <w:hideMark/>
          </w:tcPr>
          <w:p w14:paraId="724F0BE5" w14:textId="5CFBE044" w:rsidR="008B23CA" w:rsidRPr="006F06C2" w:rsidRDefault="008B23CA"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5D883FE8" w14:textId="3556C622" w:rsidR="008B23CA" w:rsidRPr="006F06C2"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08A0E4" w14:textId="77777777" w:rsidR="008B23CA" w:rsidRPr="006F06C2" w:rsidRDefault="008B23CA" w:rsidP="000F1EF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111D1A" w14:textId="2CB41C3F"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09632DB" w14:textId="07AA560E" w:rsidR="008B23CA" w:rsidRPr="006F06C2" w:rsidRDefault="008B23CA" w:rsidP="000F1EF7">
            <w:pPr>
              <w:pStyle w:val="TAC"/>
            </w:pPr>
            <w:r w:rsidRPr="006F06C2">
              <w:t>-</w:t>
            </w:r>
          </w:p>
        </w:tc>
      </w:tr>
      <w:tr w:rsidR="008B23CA" w:rsidRPr="006F06C2" w14:paraId="1A241828" w14:textId="18FDF30B" w:rsidTr="00135B1A">
        <w:tc>
          <w:tcPr>
            <w:tcW w:w="648" w:type="dxa"/>
            <w:tcBorders>
              <w:top w:val="single" w:sz="4" w:space="0" w:color="auto"/>
              <w:left w:val="single" w:sz="4" w:space="0" w:color="auto"/>
              <w:bottom w:val="single" w:sz="4" w:space="0" w:color="auto"/>
              <w:right w:val="single" w:sz="4" w:space="0" w:color="auto"/>
            </w:tcBorders>
            <w:hideMark/>
          </w:tcPr>
          <w:p w14:paraId="27FDE676" w14:textId="2A34AF3D" w:rsidR="008B23CA" w:rsidRPr="006F06C2" w:rsidRDefault="008B23CA" w:rsidP="000F1EF7">
            <w:pPr>
              <w:pStyle w:val="TAC"/>
            </w:pPr>
            <w:r w:rsidRPr="006F06C2">
              <w:t>15</w:t>
            </w:r>
          </w:p>
        </w:tc>
        <w:tc>
          <w:tcPr>
            <w:tcW w:w="3969" w:type="dxa"/>
            <w:tcBorders>
              <w:top w:val="single" w:sz="4" w:space="0" w:color="auto"/>
              <w:left w:val="single" w:sz="4" w:space="0" w:color="auto"/>
              <w:bottom w:val="single" w:sz="4" w:space="0" w:color="auto"/>
              <w:right w:val="single" w:sz="4" w:space="0" w:color="auto"/>
            </w:tcBorders>
            <w:hideMark/>
          </w:tcPr>
          <w:p w14:paraId="527F1309" w14:textId="2E0E2C8B" w:rsidR="008B23CA" w:rsidRPr="006F06C2" w:rsidRDefault="008B23CA"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00A15C3" w14:textId="67B58EB5"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DF1BD58" w14:textId="661900CB" w:rsidR="008B23CA" w:rsidRPr="006F06C2" w:rsidRDefault="008B23CA" w:rsidP="000F1EF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F9BB33" w14:textId="07861CF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08F7264" w14:textId="2DA7CA05" w:rsidR="008B23CA" w:rsidRPr="006F06C2" w:rsidRDefault="008B23CA" w:rsidP="000F1EF7">
            <w:pPr>
              <w:pStyle w:val="TAC"/>
            </w:pPr>
            <w:r w:rsidRPr="006F06C2">
              <w:t>-</w:t>
            </w:r>
          </w:p>
        </w:tc>
      </w:tr>
      <w:tr w:rsidR="008B23CA" w:rsidRPr="006F06C2" w14:paraId="07C94210" w14:textId="0F20C68E" w:rsidTr="00135B1A">
        <w:tc>
          <w:tcPr>
            <w:tcW w:w="648" w:type="dxa"/>
            <w:tcBorders>
              <w:top w:val="single" w:sz="4" w:space="0" w:color="auto"/>
              <w:left w:val="single" w:sz="4" w:space="0" w:color="auto"/>
              <w:bottom w:val="single" w:sz="4" w:space="0" w:color="auto"/>
              <w:right w:val="single" w:sz="4" w:space="0" w:color="auto"/>
            </w:tcBorders>
            <w:hideMark/>
          </w:tcPr>
          <w:p w14:paraId="75BF885A" w14:textId="0FEE5E91" w:rsidR="008B23CA" w:rsidRPr="006F06C2" w:rsidRDefault="008B23CA" w:rsidP="000F1EF7">
            <w:pPr>
              <w:pStyle w:val="TAC"/>
            </w:pPr>
            <w:r w:rsidRPr="006F06C2">
              <w:t>16</w:t>
            </w:r>
          </w:p>
        </w:tc>
        <w:tc>
          <w:tcPr>
            <w:tcW w:w="3969" w:type="dxa"/>
            <w:tcBorders>
              <w:top w:val="single" w:sz="4" w:space="0" w:color="auto"/>
              <w:left w:val="single" w:sz="4" w:space="0" w:color="auto"/>
              <w:bottom w:val="single" w:sz="4" w:space="0" w:color="auto"/>
              <w:right w:val="single" w:sz="4" w:space="0" w:color="auto"/>
            </w:tcBorders>
            <w:hideMark/>
          </w:tcPr>
          <w:p w14:paraId="4FDED786" w14:textId="5C6965B3" w:rsidR="008B23CA" w:rsidRPr="006F06C2" w:rsidRDefault="008B23CA"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32FF046D" w14:textId="1573BF32"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C598DC7" w14:textId="3D651A4F" w:rsidR="008B23CA" w:rsidRPr="006F06C2" w:rsidRDefault="008B23CA" w:rsidP="000F1EF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A116BD" w14:textId="5C625314" w:rsidR="008B23CA" w:rsidRPr="006F06C2" w:rsidRDefault="008B23CA" w:rsidP="000F1EF7">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48F2057C" w14:textId="59D302D7" w:rsidR="008B23CA" w:rsidRPr="006F06C2" w:rsidRDefault="008B23CA" w:rsidP="000F1EF7">
            <w:pPr>
              <w:pStyle w:val="TAC"/>
            </w:pPr>
            <w:r w:rsidRPr="006F06C2">
              <w:t>P</w:t>
            </w:r>
          </w:p>
        </w:tc>
      </w:tr>
      <w:tr w:rsidR="008B23CA" w:rsidRPr="006F06C2" w14:paraId="65700ECC"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EF81563" w14:textId="28A0B42A" w:rsidR="008B23CA" w:rsidRPr="006F06C2" w:rsidRDefault="008B23CA" w:rsidP="000F1EF7">
            <w:pPr>
              <w:pStyle w:val="TAC"/>
            </w:pPr>
            <w:r w:rsidRPr="006F06C2">
              <w:t>17</w:t>
            </w:r>
          </w:p>
        </w:tc>
        <w:tc>
          <w:tcPr>
            <w:tcW w:w="3969" w:type="dxa"/>
            <w:tcBorders>
              <w:top w:val="single" w:sz="4" w:space="0" w:color="auto"/>
              <w:left w:val="single" w:sz="4" w:space="0" w:color="auto"/>
              <w:bottom w:val="single" w:sz="4" w:space="0" w:color="auto"/>
              <w:right w:val="single" w:sz="4" w:space="0" w:color="auto"/>
            </w:tcBorders>
            <w:hideMark/>
          </w:tcPr>
          <w:p w14:paraId="1E594BF0" w14:textId="1B20C110" w:rsidR="008B23CA" w:rsidRPr="006F06C2" w:rsidRDefault="008B23CA" w:rsidP="000F1EF7">
            <w:pPr>
              <w:pStyle w:val="TAL"/>
            </w:pPr>
            <w:r w:rsidRPr="006F06C2">
              <w:rPr>
                <w:rFonts w:cs="Arial"/>
                <w:szCs w:val="18"/>
                <w:lang w:eastAsia="fr-FR"/>
              </w:rPr>
              <w:t xml:space="preserve">The SS removes </w:t>
            </w:r>
            <w:proofErr w:type="spellStart"/>
            <w:r w:rsidRPr="006F06C2">
              <w:rPr>
                <w:i/>
                <w:iCs/>
              </w:rPr>
              <w:t>measIdleCarrierListNR</w:t>
            </w:r>
            <w:proofErr w:type="spellEnd"/>
            <w:r w:rsidRPr="006F06C2">
              <w:rPr>
                <w:rFonts w:cs="Arial"/>
                <w:szCs w:val="18"/>
                <w:lang w:eastAsia="fr-FR"/>
              </w:rPr>
              <w:t xml:space="preserve"> in SIB11.</w:t>
            </w:r>
          </w:p>
        </w:tc>
        <w:tc>
          <w:tcPr>
            <w:tcW w:w="709" w:type="dxa"/>
            <w:tcBorders>
              <w:top w:val="single" w:sz="4" w:space="0" w:color="auto"/>
              <w:left w:val="single" w:sz="4" w:space="0" w:color="auto"/>
              <w:bottom w:val="single" w:sz="4" w:space="0" w:color="auto"/>
              <w:right w:val="single" w:sz="4" w:space="0" w:color="auto"/>
            </w:tcBorders>
            <w:hideMark/>
          </w:tcPr>
          <w:p w14:paraId="62C2E8EA"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A6E31B8" w14:textId="77777777" w:rsidR="008B23CA" w:rsidRPr="006F06C2" w:rsidRDefault="008B23CA" w:rsidP="000F1EF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0766272"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8AB79E4" w14:textId="77777777" w:rsidR="008B23CA" w:rsidRPr="006F06C2" w:rsidRDefault="008B23CA" w:rsidP="000F1EF7">
            <w:pPr>
              <w:pStyle w:val="TAC"/>
            </w:pPr>
            <w:r w:rsidRPr="006F06C2">
              <w:t>-</w:t>
            </w:r>
          </w:p>
        </w:tc>
      </w:tr>
      <w:tr w:rsidR="008B23CA" w:rsidRPr="006F06C2" w14:paraId="1D04A9E8"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6F48267" w14:textId="27B0119E" w:rsidR="008B23CA" w:rsidRPr="006F06C2" w:rsidRDefault="008B23CA" w:rsidP="000F1EF7">
            <w:pPr>
              <w:pStyle w:val="TAC"/>
            </w:pPr>
            <w:r w:rsidRPr="006F06C2">
              <w:t>18</w:t>
            </w:r>
          </w:p>
        </w:tc>
        <w:tc>
          <w:tcPr>
            <w:tcW w:w="3969" w:type="dxa"/>
            <w:tcBorders>
              <w:top w:val="single" w:sz="4" w:space="0" w:color="auto"/>
              <w:left w:val="single" w:sz="4" w:space="0" w:color="auto"/>
              <w:bottom w:val="single" w:sz="4" w:space="0" w:color="auto"/>
              <w:right w:val="single" w:sz="4" w:space="0" w:color="auto"/>
            </w:tcBorders>
            <w:hideMark/>
          </w:tcPr>
          <w:p w14:paraId="3D3B582C" w14:textId="77777777" w:rsidR="008B23CA" w:rsidRPr="006F06C2" w:rsidRDefault="008B23CA" w:rsidP="000F1EF7">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28B27703"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18C7E90" w14:textId="77777777" w:rsidR="008B23CA" w:rsidRPr="006F06C2" w:rsidRDefault="008B23CA" w:rsidP="000F1EF7">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5E0374C"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5B64868" w14:textId="77777777" w:rsidR="008B23CA" w:rsidRPr="006F06C2" w:rsidRDefault="008B23CA" w:rsidP="000F1EF7">
            <w:pPr>
              <w:pStyle w:val="TAC"/>
            </w:pPr>
            <w:r w:rsidRPr="006F06C2">
              <w:t>-</w:t>
            </w:r>
          </w:p>
        </w:tc>
      </w:tr>
      <w:tr w:rsidR="008B23CA" w:rsidRPr="006F06C2" w14:paraId="778B7FAF"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6F6E0E1" w14:textId="5FF3D144" w:rsidR="008B23CA" w:rsidRPr="006F06C2" w:rsidRDefault="008B23CA" w:rsidP="000F1EF7">
            <w:pPr>
              <w:pStyle w:val="TAC"/>
            </w:pPr>
            <w:r w:rsidRPr="006F06C2">
              <w:t>19</w:t>
            </w:r>
          </w:p>
        </w:tc>
        <w:tc>
          <w:tcPr>
            <w:tcW w:w="3969" w:type="dxa"/>
            <w:tcBorders>
              <w:top w:val="single" w:sz="4" w:space="0" w:color="auto"/>
              <w:left w:val="single" w:sz="4" w:space="0" w:color="auto"/>
              <w:bottom w:val="single" w:sz="4" w:space="0" w:color="auto"/>
              <w:right w:val="single" w:sz="4" w:space="0" w:color="auto"/>
            </w:tcBorders>
            <w:hideMark/>
          </w:tcPr>
          <w:p w14:paraId="581DE909" w14:textId="77777777" w:rsidR="008B23CA" w:rsidRPr="006F06C2" w:rsidRDefault="008B23CA" w:rsidP="000F1EF7">
            <w:pPr>
              <w:pStyle w:val="TAL"/>
            </w:pPr>
            <w:r w:rsidRPr="006F06C2">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0E81DB2F"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26C2568B" w14:textId="77777777" w:rsidR="008B23CA" w:rsidRPr="006F06C2" w:rsidRDefault="008B23CA" w:rsidP="000F1EF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087EDC61"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5D92C77" w14:textId="77777777" w:rsidR="008B23CA" w:rsidRPr="006F06C2" w:rsidRDefault="008B23CA" w:rsidP="000F1EF7">
            <w:pPr>
              <w:pStyle w:val="TAC"/>
            </w:pPr>
            <w:r w:rsidRPr="006F06C2">
              <w:t>-</w:t>
            </w:r>
          </w:p>
        </w:tc>
      </w:tr>
      <w:tr w:rsidR="008B23CA" w:rsidRPr="006F06C2" w14:paraId="3121EC50"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3DAE4E17" w14:textId="684FFEEE" w:rsidR="008B23CA" w:rsidRPr="006F06C2" w:rsidRDefault="008B23CA" w:rsidP="000F1EF7">
            <w:pPr>
              <w:pStyle w:val="TAC"/>
            </w:pPr>
            <w:r w:rsidRPr="006F06C2">
              <w:t>20</w:t>
            </w:r>
          </w:p>
        </w:tc>
        <w:tc>
          <w:tcPr>
            <w:tcW w:w="3969" w:type="dxa"/>
            <w:tcBorders>
              <w:top w:val="single" w:sz="4" w:space="0" w:color="auto"/>
              <w:left w:val="single" w:sz="4" w:space="0" w:color="auto"/>
              <w:bottom w:val="single" w:sz="4" w:space="0" w:color="auto"/>
              <w:right w:val="single" w:sz="4" w:space="0" w:color="auto"/>
            </w:tcBorders>
            <w:hideMark/>
          </w:tcPr>
          <w:p w14:paraId="62F6A963" w14:textId="1FFEF272"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and</w:t>
            </w:r>
            <w:r w:rsidRPr="006F06C2">
              <w:rPr>
                <w:i/>
                <w:iCs/>
              </w:rPr>
              <w:t xml:space="preserve"> </w:t>
            </w:r>
            <w:proofErr w:type="spellStart"/>
            <w:r w:rsidRPr="006F06C2">
              <w:rPr>
                <w:i/>
                <w:iCs/>
              </w:rPr>
              <w:t>suspendConfig</w:t>
            </w:r>
            <w:proofErr w:type="spellEnd"/>
            <w:r w:rsidRPr="006F06C2">
              <w:rPr>
                <w:i/>
                <w:iCs/>
              </w:rPr>
              <w:t xml:space="preserve"> </w:t>
            </w:r>
            <w:r w:rsidRPr="006F06C2">
              <w:t xml:space="preserve">not including </w:t>
            </w:r>
            <w:proofErr w:type="spellStart"/>
            <w:r w:rsidRPr="006F06C2">
              <w:rPr>
                <w:i/>
              </w:rPr>
              <w:t>ssb-MeasConfig</w:t>
            </w:r>
            <w:proofErr w:type="spellEnd"/>
            <w:r w:rsidRPr="006F06C2">
              <w:rPr>
                <w:i/>
                <w:iCs/>
              </w:rPr>
              <w:t xml:space="preserve"> </w:t>
            </w:r>
            <w:r w:rsidRPr="00135B1A">
              <w:rPr>
                <w:i/>
                <w:iCs/>
              </w:rPr>
              <w:t>to the UE.</w:t>
            </w:r>
          </w:p>
        </w:tc>
        <w:tc>
          <w:tcPr>
            <w:tcW w:w="709" w:type="dxa"/>
            <w:tcBorders>
              <w:top w:val="single" w:sz="4" w:space="0" w:color="auto"/>
              <w:left w:val="single" w:sz="4" w:space="0" w:color="auto"/>
              <w:bottom w:val="single" w:sz="4" w:space="0" w:color="auto"/>
              <w:right w:val="single" w:sz="4" w:space="0" w:color="auto"/>
            </w:tcBorders>
            <w:hideMark/>
          </w:tcPr>
          <w:p w14:paraId="2BCD1D6C" w14:textId="74A4AD8C" w:rsidR="008B23CA" w:rsidRPr="006F06C2" w:rsidRDefault="008B23CA" w:rsidP="000F1EF7">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6EE85A2" w14:textId="77777777" w:rsidR="008B23CA" w:rsidRPr="006F06C2" w:rsidRDefault="008B23CA" w:rsidP="000F1EF7">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898A0B"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2819AF1" w14:textId="77777777" w:rsidR="008B23CA" w:rsidRPr="006F06C2" w:rsidRDefault="008B23CA" w:rsidP="000F1EF7">
            <w:pPr>
              <w:pStyle w:val="TAC"/>
            </w:pPr>
            <w:r w:rsidRPr="006F06C2">
              <w:t>-</w:t>
            </w:r>
          </w:p>
        </w:tc>
      </w:tr>
      <w:tr w:rsidR="008B23CA" w:rsidRPr="006F06C2" w14:paraId="7E21869B"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D738DF4" w14:textId="35967695" w:rsidR="008B23CA" w:rsidRPr="006F06C2" w:rsidRDefault="008B23CA" w:rsidP="000F1EF7">
            <w:pPr>
              <w:pStyle w:val="TAC"/>
            </w:pPr>
            <w:r w:rsidRPr="006F06C2">
              <w:t>21</w:t>
            </w:r>
          </w:p>
        </w:tc>
        <w:tc>
          <w:tcPr>
            <w:tcW w:w="3969" w:type="dxa"/>
            <w:tcBorders>
              <w:top w:val="single" w:sz="4" w:space="0" w:color="auto"/>
              <w:left w:val="single" w:sz="4" w:space="0" w:color="auto"/>
              <w:bottom w:val="single" w:sz="4" w:space="0" w:color="auto"/>
              <w:right w:val="single" w:sz="4" w:space="0" w:color="auto"/>
            </w:tcBorders>
            <w:hideMark/>
          </w:tcPr>
          <w:p w14:paraId="5519C220" w14:textId="77777777" w:rsidR="008B23CA" w:rsidRPr="006F06C2" w:rsidRDefault="008B23CA" w:rsidP="000F1EF7">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8392276"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22EBE4BB" w14:textId="77777777" w:rsidR="008B23CA" w:rsidRPr="006F06C2" w:rsidRDefault="008B23CA" w:rsidP="000F1EF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4EB2A7EF"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6E15909" w14:textId="77777777" w:rsidR="008B23CA" w:rsidRPr="006F06C2" w:rsidRDefault="008B23CA" w:rsidP="000F1EF7">
            <w:pPr>
              <w:pStyle w:val="TAC"/>
            </w:pPr>
            <w:r w:rsidRPr="006F06C2">
              <w:t>-</w:t>
            </w:r>
          </w:p>
        </w:tc>
      </w:tr>
      <w:tr w:rsidR="008B23CA" w:rsidRPr="006F06C2" w14:paraId="4943FF0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6735EE6E" w14:textId="0DB54551" w:rsidR="008B23CA" w:rsidRPr="006F06C2" w:rsidRDefault="008B23CA" w:rsidP="000F1EF7">
            <w:pPr>
              <w:pStyle w:val="TAC"/>
            </w:pPr>
            <w:r w:rsidRPr="006F06C2">
              <w:t>22</w:t>
            </w:r>
          </w:p>
        </w:tc>
        <w:tc>
          <w:tcPr>
            <w:tcW w:w="3969" w:type="dxa"/>
            <w:tcBorders>
              <w:top w:val="single" w:sz="4" w:space="0" w:color="auto"/>
              <w:left w:val="single" w:sz="4" w:space="0" w:color="auto"/>
              <w:bottom w:val="single" w:sz="4" w:space="0" w:color="auto"/>
              <w:right w:val="single" w:sz="4" w:space="0" w:color="auto"/>
            </w:tcBorders>
            <w:hideMark/>
          </w:tcPr>
          <w:p w14:paraId="1B08D133"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3C4E3FD5"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0F3B1F6" w14:textId="77777777" w:rsidR="008B23CA" w:rsidRPr="006F06C2" w:rsidRDefault="008B23CA" w:rsidP="000F1EF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FFEED34"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1DEBEA1" w14:textId="77777777" w:rsidR="008B23CA" w:rsidRPr="006F06C2" w:rsidRDefault="008B23CA" w:rsidP="000F1EF7">
            <w:pPr>
              <w:pStyle w:val="TAC"/>
            </w:pPr>
            <w:r w:rsidRPr="006F06C2">
              <w:t>-</w:t>
            </w:r>
          </w:p>
        </w:tc>
      </w:tr>
      <w:tr w:rsidR="008B23CA" w:rsidRPr="006F06C2" w14:paraId="7A968479"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09C8A63" w14:textId="7E30EA39" w:rsidR="008B23CA" w:rsidRPr="006F06C2" w:rsidRDefault="008B23CA" w:rsidP="000F1EF7">
            <w:pPr>
              <w:pStyle w:val="TAC"/>
            </w:pPr>
            <w:r w:rsidRPr="006F06C2">
              <w:t>23</w:t>
            </w:r>
          </w:p>
        </w:tc>
        <w:tc>
          <w:tcPr>
            <w:tcW w:w="3969" w:type="dxa"/>
            <w:tcBorders>
              <w:top w:val="single" w:sz="4" w:space="0" w:color="auto"/>
              <w:left w:val="single" w:sz="4" w:space="0" w:color="auto"/>
              <w:bottom w:val="single" w:sz="4" w:space="0" w:color="auto"/>
              <w:right w:val="single" w:sz="4" w:space="0" w:color="auto"/>
            </w:tcBorders>
            <w:hideMark/>
          </w:tcPr>
          <w:p w14:paraId="2075CAB0"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61ED89CB" w14:textId="77777777"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0CC1200" w14:textId="77777777" w:rsidR="008B23CA" w:rsidRPr="006F06C2" w:rsidRDefault="008B23CA" w:rsidP="000F1EF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DB815C"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2FE8DE7" w14:textId="77777777" w:rsidR="008B23CA" w:rsidRPr="006F06C2" w:rsidRDefault="008B23CA" w:rsidP="000F1EF7">
            <w:pPr>
              <w:pStyle w:val="TAC"/>
            </w:pPr>
            <w:r w:rsidRPr="006F06C2">
              <w:t>-</w:t>
            </w:r>
          </w:p>
        </w:tc>
      </w:tr>
      <w:tr w:rsidR="008B23CA" w:rsidRPr="006F06C2" w14:paraId="6F37B99D"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B650094" w14:textId="0B3F127F" w:rsidR="008B23CA" w:rsidRPr="006F06C2" w:rsidRDefault="008B23CA" w:rsidP="000F1EF7">
            <w:pPr>
              <w:pStyle w:val="TAC"/>
            </w:pPr>
            <w:r w:rsidRPr="006F06C2">
              <w:t>24</w:t>
            </w:r>
          </w:p>
        </w:tc>
        <w:tc>
          <w:tcPr>
            <w:tcW w:w="3969" w:type="dxa"/>
            <w:tcBorders>
              <w:top w:val="single" w:sz="4" w:space="0" w:color="auto"/>
              <w:left w:val="single" w:sz="4" w:space="0" w:color="auto"/>
              <w:bottom w:val="single" w:sz="4" w:space="0" w:color="auto"/>
              <w:right w:val="single" w:sz="4" w:space="0" w:color="auto"/>
            </w:tcBorders>
            <w:hideMark/>
          </w:tcPr>
          <w:p w14:paraId="6CD430D0" w14:textId="30BB6F7C"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23618FEE"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0DB5461" w14:textId="77777777" w:rsidR="008B23CA" w:rsidRPr="006F06C2" w:rsidRDefault="008B23CA" w:rsidP="000F1EF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4112E9"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07F5048" w14:textId="77777777" w:rsidR="008B23CA" w:rsidRPr="006F06C2" w:rsidRDefault="008B23CA" w:rsidP="000F1EF7">
            <w:pPr>
              <w:pStyle w:val="TAC"/>
            </w:pPr>
            <w:r w:rsidRPr="006F06C2">
              <w:t>-</w:t>
            </w:r>
          </w:p>
        </w:tc>
      </w:tr>
      <w:tr w:rsidR="008B23CA" w:rsidRPr="006F06C2" w14:paraId="468B8E77"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7D8A59C" w14:textId="7A92720B" w:rsidR="008B23CA" w:rsidRPr="006F06C2" w:rsidRDefault="008B23CA" w:rsidP="000F1EF7">
            <w:pPr>
              <w:pStyle w:val="TAC"/>
            </w:pPr>
            <w:r w:rsidRPr="006F06C2">
              <w:t>25</w:t>
            </w:r>
          </w:p>
        </w:tc>
        <w:tc>
          <w:tcPr>
            <w:tcW w:w="3969" w:type="dxa"/>
            <w:tcBorders>
              <w:top w:val="single" w:sz="4" w:space="0" w:color="auto"/>
              <w:left w:val="single" w:sz="4" w:space="0" w:color="auto"/>
              <w:bottom w:val="single" w:sz="4" w:space="0" w:color="auto"/>
              <w:right w:val="single" w:sz="4" w:space="0" w:color="auto"/>
            </w:tcBorders>
            <w:hideMark/>
          </w:tcPr>
          <w:p w14:paraId="5D5628F6" w14:textId="0707B112" w:rsidR="008B23CA" w:rsidRPr="006F06C2" w:rsidRDefault="008B23CA"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4D6E56A9" w14:textId="4D20A1DB" w:rsidR="008B23CA" w:rsidRPr="006F06C2"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CFF5D73" w14:textId="77777777" w:rsidR="008B23CA" w:rsidRPr="006F06C2" w:rsidRDefault="008B23CA" w:rsidP="000F1EF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B0C645" w14:textId="77EE2FBD"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7B2EF1B" w14:textId="787122B8" w:rsidR="008B23CA" w:rsidRPr="006F06C2" w:rsidRDefault="008B23CA" w:rsidP="000F1EF7">
            <w:pPr>
              <w:pStyle w:val="TAC"/>
            </w:pPr>
            <w:r w:rsidRPr="006F06C2">
              <w:t>-</w:t>
            </w:r>
          </w:p>
        </w:tc>
      </w:tr>
      <w:tr w:rsidR="008B23CA" w:rsidRPr="006F06C2" w14:paraId="2429F00E" w14:textId="61934069" w:rsidTr="00135B1A">
        <w:tc>
          <w:tcPr>
            <w:tcW w:w="648" w:type="dxa"/>
            <w:tcBorders>
              <w:top w:val="single" w:sz="4" w:space="0" w:color="auto"/>
              <w:left w:val="single" w:sz="4" w:space="0" w:color="auto"/>
              <w:bottom w:val="single" w:sz="4" w:space="0" w:color="auto"/>
              <w:right w:val="single" w:sz="4" w:space="0" w:color="auto"/>
            </w:tcBorders>
            <w:hideMark/>
          </w:tcPr>
          <w:p w14:paraId="72E532C9" w14:textId="00F161CD" w:rsidR="008B23CA" w:rsidRPr="006F06C2" w:rsidRDefault="008B23CA" w:rsidP="000F1EF7">
            <w:pPr>
              <w:pStyle w:val="TAC"/>
            </w:pPr>
            <w:r w:rsidRPr="006F06C2">
              <w:t>26</w:t>
            </w:r>
          </w:p>
        </w:tc>
        <w:tc>
          <w:tcPr>
            <w:tcW w:w="3969" w:type="dxa"/>
            <w:tcBorders>
              <w:top w:val="single" w:sz="4" w:space="0" w:color="auto"/>
              <w:left w:val="single" w:sz="4" w:space="0" w:color="auto"/>
              <w:bottom w:val="single" w:sz="4" w:space="0" w:color="auto"/>
              <w:right w:val="single" w:sz="4" w:space="0" w:color="auto"/>
            </w:tcBorders>
            <w:hideMark/>
          </w:tcPr>
          <w:p w14:paraId="5DDA34C4" w14:textId="7384C674" w:rsidR="008B23CA" w:rsidRPr="006F06C2" w:rsidRDefault="008B23CA"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72724D6" w14:textId="0CAE778E"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3BCF338" w14:textId="35477700" w:rsidR="008B23CA" w:rsidRPr="006F06C2" w:rsidRDefault="008B23CA" w:rsidP="000F1EF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CB7E25" w14:textId="36813F3D"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3B2F9E8" w14:textId="6ACD506C" w:rsidR="008B23CA" w:rsidRPr="006F06C2" w:rsidRDefault="008B23CA" w:rsidP="000F1EF7">
            <w:pPr>
              <w:pStyle w:val="TAC"/>
            </w:pPr>
            <w:r w:rsidRPr="006F06C2">
              <w:t>-</w:t>
            </w:r>
          </w:p>
        </w:tc>
      </w:tr>
      <w:tr w:rsidR="008B23CA" w:rsidRPr="006F06C2" w14:paraId="21C3074F" w14:textId="3E19F8C5" w:rsidTr="00135B1A">
        <w:tc>
          <w:tcPr>
            <w:tcW w:w="648" w:type="dxa"/>
            <w:tcBorders>
              <w:top w:val="single" w:sz="4" w:space="0" w:color="auto"/>
              <w:left w:val="single" w:sz="4" w:space="0" w:color="auto"/>
              <w:bottom w:val="single" w:sz="4" w:space="0" w:color="auto"/>
              <w:right w:val="single" w:sz="4" w:space="0" w:color="auto"/>
            </w:tcBorders>
            <w:hideMark/>
          </w:tcPr>
          <w:p w14:paraId="77EB1A74" w14:textId="466A6C64" w:rsidR="008B23CA" w:rsidRPr="006F06C2" w:rsidRDefault="008B23CA" w:rsidP="000F1EF7">
            <w:pPr>
              <w:pStyle w:val="TAC"/>
            </w:pPr>
            <w:r w:rsidRPr="006F06C2">
              <w:t>27</w:t>
            </w:r>
          </w:p>
        </w:tc>
        <w:tc>
          <w:tcPr>
            <w:tcW w:w="3969" w:type="dxa"/>
            <w:tcBorders>
              <w:top w:val="single" w:sz="4" w:space="0" w:color="auto"/>
              <w:left w:val="single" w:sz="4" w:space="0" w:color="auto"/>
              <w:bottom w:val="single" w:sz="4" w:space="0" w:color="auto"/>
              <w:right w:val="single" w:sz="4" w:space="0" w:color="auto"/>
            </w:tcBorders>
            <w:hideMark/>
          </w:tcPr>
          <w:p w14:paraId="1162DE63" w14:textId="4363B998" w:rsidR="008B23CA" w:rsidRPr="006F06C2" w:rsidRDefault="008B23CA"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18FA3463" w14:textId="50A8308B"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1B88B30" w14:textId="43DCD8E3" w:rsidR="008B23CA" w:rsidRPr="006F06C2" w:rsidRDefault="008B23CA" w:rsidP="000F1EF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C08662" w14:textId="6955DE02" w:rsidR="008B23CA" w:rsidRPr="006F06C2" w:rsidRDefault="008B23CA" w:rsidP="000F1EF7">
            <w:pPr>
              <w:pStyle w:val="TAC"/>
            </w:pPr>
            <w:r w:rsidRPr="006F06C2">
              <w:t>3</w:t>
            </w:r>
          </w:p>
        </w:tc>
        <w:tc>
          <w:tcPr>
            <w:tcW w:w="892" w:type="dxa"/>
            <w:tcBorders>
              <w:top w:val="single" w:sz="4" w:space="0" w:color="auto"/>
              <w:left w:val="single" w:sz="4" w:space="0" w:color="auto"/>
              <w:bottom w:val="single" w:sz="4" w:space="0" w:color="auto"/>
              <w:right w:val="single" w:sz="4" w:space="0" w:color="auto"/>
            </w:tcBorders>
            <w:hideMark/>
          </w:tcPr>
          <w:p w14:paraId="07F01E32" w14:textId="231A2C15" w:rsidR="008B23CA" w:rsidRPr="006F06C2" w:rsidRDefault="008B23CA" w:rsidP="000F1EF7">
            <w:pPr>
              <w:pStyle w:val="TAC"/>
            </w:pPr>
            <w:r w:rsidRPr="006F06C2">
              <w:t>P</w:t>
            </w:r>
          </w:p>
        </w:tc>
      </w:tr>
      <w:tr w:rsidR="008B23CA" w:rsidRPr="006F06C2" w14:paraId="7DE378B2"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1FC1C71" w14:textId="5F92EBBA" w:rsidR="008B23CA" w:rsidRPr="006F06C2" w:rsidRDefault="008B23CA" w:rsidP="000F1EF7">
            <w:pPr>
              <w:pStyle w:val="TAC"/>
            </w:pPr>
            <w:r w:rsidRPr="006F06C2">
              <w:t>28</w:t>
            </w:r>
          </w:p>
        </w:tc>
        <w:tc>
          <w:tcPr>
            <w:tcW w:w="3969" w:type="dxa"/>
            <w:tcBorders>
              <w:top w:val="single" w:sz="4" w:space="0" w:color="auto"/>
              <w:left w:val="single" w:sz="4" w:space="0" w:color="auto"/>
              <w:bottom w:val="single" w:sz="4" w:space="0" w:color="auto"/>
              <w:right w:val="single" w:sz="4" w:space="0" w:color="auto"/>
            </w:tcBorders>
            <w:hideMark/>
          </w:tcPr>
          <w:p w14:paraId="4FDC0479" w14:textId="735A0586"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and</w:t>
            </w:r>
            <w:r w:rsidRPr="006F06C2">
              <w:rPr>
                <w:i/>
                <w:iCs/>
              </w:rPr>
              <w:t xml:space="preserve"> </w:t>
            </w:r>
            <w:proofErr w:type="spellStart"/>
            <w:r w:rsidRPr="006F06C2">
              <w:rPr>
                <w:i/>
                <w:iCs/>
              </w:rPr>
              <w:t>suspendConfig</w:t>
            </w:r>
            <w:proofErr w:type="spellEnd"/>
            <w:r w:rsidRPr="006F06C2">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6A4859A"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30A63126" w14:textId="77777777" w:rsidR="008B23CA" w:rsidRPr="006F06C2" w:rsidRDefault="008B23CA" w:rsidP="000F1EF7">
            <w:pPr>
              <w:pStyle w:val="TAL"/>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B84E3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39DF597" w14:textId="77777777" w:rsidR="008B23CA" w:rsidRPr="006F06C2" w:rsidRDefault="008B23CA" w:rsidP="000F1EF7">
            <w:pPr>
              <w:pStyle w:val="TAC"/>
            </w:pPr>
            <w:r w:rsidRPr="006F06C2">
              <w:t>-</w:t>
            </w:r>
          </w:p>
        </w:tc>
      </w:tr>
      <w:tr w:rsidR="008B23CA" w:rsidRPr="006F06C2" w14:paraId="121EC1F9"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A9A3283" w14:textId="226A16C3" w:rsidR="008B23CA" w:rsidRPr="006F06C2" w:rsidRDefault="008B23CA" w:rsidP="000F1EF7">
            <w:pPr>
              <w:pStyle w:val="TAC"/>
            </w:pPr>
            <w:r w:rsidRPr="006F06C2">
              <w:t>29</w:t>
            </w:r>
          </w:p>
        </w:tc>
        <w:tc>
          <w:tcPr>
            <w:tcW w:w="3969" w:type="dxa"/>
            <w:tcBorders>
              <w:top w:val="single" w:sz="4" w:space="0" w:color="auto"/>
              <w:left w:val="single" w:sz="4" w:space="0" w:color="auto"/>
              <w:bottom w:val="single" w:sz="4" w:space="0" w:color="auto"/>
              <w:right w:val="single" w:sz="4" w:space="0" w:color="auto"/>
            </w:tcBorders>
            <w:hideMark/>
          </w:tcPr>
          <w:p w14:paraId="28908A28" w14:textId="5AF808A9" w:rsidR="008B23CA" w:rsidRPr="006F06C2" w:rsidRDefault="008B23CA" w:rsidP="000F1EF7">
            <w:pPr>
              <w:pStyle w:val="TAL"/>
            </w:pPr>
            <w:r w:rsidRPr="006F06C2">
              <w:t>Wait for 11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C10EDB5"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07C160A" w14:textId="77777777" w:rsidR="008B23CA" w:rsidRPr="006F06C2" w:rsidRDefault="008B23CA" w:rsidP="000F1EF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73665CF0"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9086530" w14:textId="77777777" w:rsidR="008B23CA" w:rsidRPr="006F06C2" w:rsidRDefault="008B23CA" w:rsidP="000F1EF7">
            <w:pPr>
              <w:pStyle w:val="TAC"/>
            </w:pPr>
            <w:r w:rsidRPr="006F06C2">
              <w:t>-</w:t>
            </w:r>
          </w:p>
        </w:tc>
      </w:tr>
      <w:tr w:rsidR="008B23CA" w:rsidRPr="006F06C2" w14:paraId="1DB6DE63"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10437A3" w14:textId="274DD931" w:rsidR="008B23CA" w:rsidRPr="006F06C2" w:rsidRDefault="008B23CA" w:rsidP="000F1EF7">
            <w:pPr>
              <w:pStyle w:val="TAC"/>
            </w:pPr>
            <w:r w:rsidRPr="006F06C2">
              <w:t>30</w:t>
            </w:r>
          </w:p>
        </w:tc>
        <w:tc>
          <w:tcPr>
            <w:tcW w:w="3969" w:type="dxa"/>
            <w:tcBorders>
              <w:top w:val="single" w:sz="4" w:space="0" w:color="auto"/>
              <w:left w:val="single" w:sz="4" w:space="0" w:color="auto"/>
              <w:bottom w:val="single" w:sz="4" w:space="0" w:color="auto"/>
              <w:right w:val="single" w:sz="4" w:space="0" w:color="auto"/>
            </w:tcBorders>
            <w:hideMark/>
          </w:tcPr>
          <w:p w14:paraId="59D73B4F"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310B3066" w14:textId="6D252AA7" w:rsidR="008B23CA" w:rsidRPr="006F06C2" w:rsidRDefault="00C96BD6" w:rsidP="000F1EF7">
            <w:pPr>
              <w:pStyle w:val="TAC"/>
            </w:pPr>
            <w:ins w:id="16" w:author="Kangas, Matti (Nokia - FI/Oulu)" w:date="2022-04-25T19:53:00Z">
              <w:r>
                <w:t>&lt;--</w:t>
              </w:r>
            </w:ins>
            <w:r w:rsidR="008B23CA"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54C85B6" w14:textId="77777777" w:rsidR="008B23CA" w:rsidRPr="006F06C2" w:rsidRDefault="008B23CA" w:rsidP="000F1EF7">
            <w:pPr>
              <w:pStyle w:val="TAL"/>
              <w:rPr>
                <w:iCs/>
              </w:rPr>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3B243A0"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8D926EB" w14:textId="77777777" w:rsidR="008B23CA" w:rsidRPr="006F06C2" w:rsidRDefault="008B23CA" w:rsidP="000F1EF7">
            <w:pPr>
              <w:pStyle w:val="TAC"/>
            </w:pPr>
            <w:r w:rsidRPr="006F06C2">
              <w:t>-</w:t>
            </w:r>
          </w:p>
        </w:tc>
      </w:tr>
      <w:tr w:rsidR="008B23CA" w:rsidRPr="006F06C2" w14:paraId="4025B8D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0B7E4DB7" w14:textId="7091F973" w:rsidR="008B23CA" w:rsidRPr="006F06C2" w:rsidRDefault="008B23CA" w:rsidP="000F1EF7">
            <w:pPr>
              <w:pStyle w:val="TAC"/>
            </w:pPr>
            <w:r w:rsidRPr="006F06C2">
              <w:t>31</w:t>
            </w:r>
          </w:p>
        </w:tc>
        <w:tc>
          <w:tcPr>
            <w:tcW w:w="3969" w:type="dxa"/>
            <w:tcBorders>
              <w:top w:val="single" w:sz="4" w:space="0" w:color="auto"/>
              <w:left w:val="single" w:sz="4" w:space="0" w:color="auto"/>
              <w:bottom w:val="single" w:sz="4" w:space="0" w:color="auto"/>
              <w:right w:val="single" w:sz="4" w:space="0" w:color="auto"/>
            </w:tcBorders>
            <w:hideMark/>
          </w:tcPr>
          <w:p w14:paraId="07781F7B"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265C556D" w14:textId="77777777"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3F4602BA" w14:textId="77777777" w:rsidR="008B23CA" w:rsidRPr="006F06C2" w:rsidRDefault="008B23CA" w:rsidP="000F1EF7">
            <w:pPr>
              <w:pStyle w:val="TAL"/>
              <w:rPr>
                <w:iCs/>
              </w:rPr>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E3620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D3472D2" w14:textId="77777777" w:rsidR="008B23CA" w:rsidRPr="006F06C2" w:rsidRDefault="008B23CA" w:rsidP="000F1EF7">
            <w:pPr>
              <w:pStyle w:val="TAC"/>
            </w:pPr>
            <w:r w:rsidRPr="006F06C2">
              <w:t>-</w:t>
            </w:r>
          </w:p>
        </w:tc>
      </w:tr>
      <w:tr w:rsidR="008B23CA" w:rsidRPr="006F06C2" w14:paraId="296940BF"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0230955B" w14:textId="2B1BAA03" w:rsidR="008B23CA" w:rsidRPr="006F06C2" w:rsidRDefault="008B23CA" w:rsidP="000F1EF7">
            <w:pPr>
              <w:pStyle w:val="TAC"/>
            </w:pPr>
            <w:r w:rsidRPr="006F06C2">
              <w:lastRenderedPageBreak/>
              <w:t>32</w:t>
            </w:r>
          </w:p>
        </w:tc>
        <w:tc>
          <w:tcPr>
            <w:tcW w:w="3969" w:type="dxa"/>
            <w:tcBorders>
              <w:top w:val="single" w:sz="4" w:space="0" w:color="auto"/>
              <w:left w:val="single" w:sz="4" w:space="0" w:color="auto"/>
              <w:bottom w:val="single" w:sz="4" w:space="0" w:color="auto"/>
              <w:right w:val="single" w:sz="4" w:space="0" w:color="auto"/>
            </w:tcBorders>
            <w:hideMark/>
          </w:tcPr>
          <w:p w14:paraId="1CDE6C99" w14:textId="1CB0796E"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BF8E754"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36CF3F68" w14:textId="77777777" w:rsidR="008B23CA" w:rsidRPr="006F06C2" w:rsidRDefault="008B23CA" w:rsidP="000F1EF7">
            <w:pPr>
              <w:pStyle w:val="TAL"/>
              <w:rPr>
                <w:iCs/>
              </w:rPr>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C053F8"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8622D1B" w14:textId="77777777" w:rsidR="008B23CA" w:rsidRPr="006F06C2" w:rsidRDefault="008B23CA" w:rsidP="000F1EF7">
            <w:pPr>
              <w:pStyle w:val="TAC"/>
            </w:pPr>
            <w:r w:rsidRPr="006F06C2">
              <w:t>-</w:t>
            </w:r>
          </w:p>
        </w:tc>
      </w:tr>
      <w:tr w:rsidR="008B23CA" w:rsidRPr="006F06C2" w14:paraId="589E74D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5E5B45B" w14:textId="61AC98D1" w:rsidR="008B23CA" w:rsidRPr="006F06C2" w:rsidRDefault="008B23CA" w:rsidP="000F1EF7">
            <w:pPr>
              <w:pStyle w:val="TAC"/>
            </w:pPr>
            <w:r w:rsidRPr="006F06C2">
              <w:t>33</w:t>
            </w:r>
          </w:p>
        </w:tc>
        <w:tc>
          <w:tcPr>
            <w:tcW w:w="3969" w:type="dxa"/>
            <w:tcBorders>
              <w:top w:val="single" w:sz="4" w:space="0" w:color="auto"/>
              <w:left w:val="single" w:sz="4" w:space="0" w:color="auto"/>
              <w:bottom w:val="single" w:sz="4" w:space="0" w:color="auto"/>
              <w:right w:val="single" w:sz="4" w:space="0" w:color="auto"/>
            </w:tcBorders>
            <w:hideMark/>
          </w:tcPr>
          <w:p w14:paraId="1844E027" w14:textId="028490E7" w:rsidR="008B23CA" w:rsidRPr="006F06C2" w:rsidRDefault="008B23CA"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2557EA86" w14:textId="32B7A272" w:rsidR="008B23CA" w:rsidRPr="006F06C2"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CCCC8E" w14:textId="77777777" w:rsidR="008B23CA" w:rsidRPr="006F06C2" w:rsidRDefault="008B23CA" w:rsidP="000F1EF7">
            <w:pPr>
              <w:pStyle w:val="TAL"/>
              <w:rPr>
                <w:iCs/>
              </w:rPr>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D02E11" w14:textId="49DFAF8E"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4840AC9" w14:textId="255EB7A6" w:rsidR="008B23CA" w:rsidRPr="006F06C2" w:rsidRDefault="008B23CA" w:rsidP="000F1EF7">
            <w:pPr>
              <w:pStyle w:val="TAC"/>
            </w:pPr>
            <w:r w:rsidRPr="006F06C2">
              <w:t>-</w:t>
            </w:r>
          </w:p>
        </w:tc>
      </w:tr>
      <w:tr w:rsidR="008B23CA" w:rsidRPr="006F06C2" w14:paraId="15FD9DA5" w14:textId="4FAA9AB2" w:rsidTr="00135B1A">
        <w:tc>
          <w:tcPr>
            <w:tcW w:w="648" w:type="dxa"/>
            <w:tcBorders>
              <w:top w:val="single" w:sz="4" w:space="0" w:color="auto"/>
              <w:left w:val="single" w:sz="4" w:space="0" w:color="auto"/>
              <w:bottom w:val="single" w:sz="4" w:space="0" w:color="auto"/>
              <w:right w:val="single" w:sz="4" w:space="0" w:color="auto"/>
            </w:tcBorders>
            <w:hideMark/>
          </w:tcPr>
          <w:p w14:paraId="51F65D29" w14:textId="00AE97A3" w:rsidR="008B23CA" w:rsidRPr="006F06C2" w:rsidRDefault="008B23CA" w:rsidP="000F1EF7">
            <w:pPr>
              <w:pStyle w:val="TAC"/>
            </w:pPr>
            <w:r w:rsidRPr="006F06C2">
              <w:t>34</w:t>
            </w:r>
          </w:p>
        </w:tc>
        <w:tc>
          <w:tcPr>
            <w:tcW w:w="3969" w:type="dxa"/>
            <w:tcBorders>
              <w:top w:val="single" w:sz="4" w:space="0" w:color="auto"/>
              <w:left w:val="single" w:sz="4" w:space="0" w:color="auto"/>
              <w:bottom w:val="single" w:sz="4" w:space="0" w:color="auto"/>
              <w:right w:val="single" w:sz="4" w:space="0" w:color="auto"/>
            </w:tcBorders>
            <w:hideMark/>
          </w:tcPr>
          <w:p w14:paraId="7360D90A" w14:textId="5F12A004" w:rsidR="008B23CA" w:rsidRPr="006F06C2" w:rsidRDefault="008B23CA"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5734B18" w14:textId="36B2148E"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314B84E" w14:textId="5669C921" w:rsidR="008B23CA" w:rsidRPr="006F06C2" w:rsidRDefault="008B23CA" w:rsidP="000F1EF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EF40FC" w14:textId="7E98026B"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19CC350" w14:textId="5D924695" w:rsidR="008B23CA" w:rsidRPr="006F06C2" w:rsidRDefault="008B23CA" w:rsidP="000F1EF7">
            <w:pPr>
              <w:pStyle w:val="TAC"/>
            </w:pPr>
            <w:r w:rsidRPr="006F06C2">
              <w:t>-</w:t>
            </w:r>
          </w:p>
        </w:tc>
      </w:tr>
      <w:tr w:rsidR="008B23CA" w:rsidRPr="006F06C2" w14:paraId="42A0260B" w14:textId="78F79EC1" w:rsidTr="00135B1A">
        <w:tc>
          <w:tcPr>
            <w:tcW w:w="648" w:type="dxa"/>
            <w:tcBorders>
              <w:top w:val="single" w:sz="4" w:space="0" w:color="auto"/>
              <w:left w:val="single" w:sz="4" w:space="0" w:color="auto"/>
              <w:bottom w:val="single" w:sz="4" w:space="0" w:color="auto"/>
              <w:right w:val="single" w:sz="4" w:space="0" w:color="auto"/>
            </w:tcBorders>
            <w:hideMark/>
          </w:tcPr>
          <w:p w14:paraId="3D9584A7" w14:textId="23B2B400" w:rsidR="008B23CA" w:rsidRPr="006F06C2" w:rsidRDefault="008B23CA" w:rsidP="000F1EF7">
            <w:pPr>
              <w:pStyle w:val="TAC"/>
            </w:pPr>
            <w:r w:rsidRPr="006F06C2">
              <w:t>35</w:t>
            </w:r>
          </w:p>
        </w:tc>
        <w:tc>
          <w:tcPr>
            <w:tcW w:w="3969" w:type="dxa"/>
            <w:tcBorders>
              <w:top w:val="single" w:sz="4" w:space="0" w:color="auto"/>
              <w:left w:val="single" w:sz="4" w:space="0" w:color="auto"/>
              <w:bottom w:val="single" w:sz="4" w:space="0" w:color="auto"/>
              <w:right w:val="single" w:sz="4" w:space="0" w:color="auto"/>
            </w:tcBorders>
            <w:hideMark/>
          </w:tcPr>
          <w:p w14:paraId="2C0EDFF9" w14:textId="1EFCD8D5" w:rsidR="008B23CA" w:rsidRPr="006F06C2" w:rsidRDefault="008B23CA"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51B31D1C" w14:textId="4480C273"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F70AA37" w14:textId="6CC84E4F" w:rsidR="008B23CA" w:rsidRPr="006F06C2" w:rsidRDefault="008B23CA" w:rsidP="000F1EF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3EE12B" w14:textId="1EB7D865" w:rsidR="008B23CA" w:rsidRPr="006F06C2" w:rsidRDefault="008B23CA" w:rsidP="000F1EF7">
            <w:pPr>
              <w:pStyle w:val="TAC"/>
            </w:pPr>
            <w:r w:rsidRPr="006F06C2">
              <w:t>4</w:t>
            </w:r>
          </w:p>
        </w:tc>
        <w:tc>
          <w:tcPr>
            <w:tcW w:w="892" w:type="dxa"/>
            <w:tcBorders>
              <w:top w:val="single" w:sz="4" w:space="0" w:color="auto"/>
              <w:left w:val="single" w:sz="4" w:space="0" w:color="auto"/>
              <w:bottom w:val="single" w:sz="4" w:space="0" w:color="auto"/>
              <w:right w:val="single" w:sz="4" w:space="0" w:color="auto"/>
            </w:tcBorders>
            <w:hideMark/>
          </w:tcPr>
          <w:p w14:paraId="0750D24A" w14:textId="1A59900A" w:rsidR="008B23CA" w:rsidRPr="006F06C2" w:rsidRDefault="008B23CA" w:rsidP="000F1EF7">
            <w:pPr>
              <w:pStyle w:val="TAC"/>
            </w:pPr>
            <w:r w:rsidRPr="006F06C2">
              <w:t>P</w:t>
            </w:r>
          </w:p>
        </w:tc>
      </w:tr>
      <w:tr w:rsidR="008B23CA" w:rsidRPr="006F06C2" w14:paraId="471B3D3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4E04EF4" w14:textId="5661A38D" w:rsidR="008B23CA" w:rsidRPr="006F06C2" w:rsidRDefault="008B23CA" w:rsidP="000F1EF7">
            <w:pPr>
              <w:pStyle w:val="TAC"/>
            </w:pPr>
            <w:r w:rsidRPr="006F06C2">
              <w:t>36</w:t>
            </w:r>
          </w:p>
        </w:tc>
        <w:tc>
          <w:tcPr>
            <w:tcW w:w="3969" w:type="dxa"/>
            <w:tcBorders>
              <w:top w:val="single" w:sz="4" w:space="0" w:color="auto"/>
              <w:left w:val="single" w:sz="4" w:space="0" w:color="auto"/>
              <w:bottom w:val="single" w:sz="4" w:space="0" w:color="auto"/>
              <w:right w:val="single" w:sz="4" w:space="0" w:color="auto"/>
            </w:tcBorders>
            <w:hideMark/>
          </w:tcPr>
          <w:p w14:paraId="7C419E75" w14:textId="6DA46272"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rPr>
                <w:i/>
                <w:iCs/>
              </w:rPr>
              <w:t xml:space="preserve"> </w:t>
            </w:r>
            <w:r w:rsidRPr="006F06C2">
              <w:t>and</w:t>
            </w:r>
            <w:r w:rsidRPr="006F06C2">
              <w:rPr>
                <w:i/>
                <w:iCs/>
              </w:rPr>
              <w:t xml:space="preserve"> </w:t>
            </w:r>
            <w:proofErr w:type="spellStart"/>
            <w:r w:rsidRPr="006F06C2">
              <w:rPr>
                <w:i/>
                <w:iCs/>
              </w:rPr>
              <w:t>suspendConfig</w:t>
            </w:r>
            <w:proofErr w:type="spellEnd"/>
            <w:r w:rsidRPr="006F06C2">
              <w:rPr>
                <w:i/>
                <w:iCs/>
              </w:rPr>
              <w:t xml:space="preserve"> </w:t>
            </w:r>
            <w:r w:rsidRPr="006F06C2">
              <w:t>not including</w:t>
            </w:r>
            <w:r w:rsidRPr="006F06C2">
              <w:rPr>
                <w:i/>
                <w:iCs/>
              </w:rPr>
              <w:t xml:space="preserve"> </w:t>
            </w:r>
            <w:proofErr w:type="spellStart"/>
            <w:r w:rsidRPr="006F06C2">
              <w:rPr>
                <w:i/>
                <w:iCs/>
              </w:rPr>
              <w:t>measIdleCarrierListNR</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C68FB11"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274B216" w14:textId="77777777" w:rsidR="008B23CA" w:rsidRPr="006F06C2" w:rsidRDefault="008B23CA" w:rsidP="000F1EF7">
            <w:pPr>
              <w:pStyle w:val="TAL"/>
              <w:rPr>
                <w:i/>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E0DA0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A18DE77" w14:textId="77777777" w:rsidR="008B23CA" w:rsidRPr="006F06C2" w:rsidRDefault="008B23CA" w:rsidP="000F1EF7">
            <w:pPr>
              <w:pStyle w:val="TAC"/>
            </w:pPr>
            <w:r w:rsidRPr="006F06C2">
              <w:t>-</w:t>
            </w:r>
          </w:p>
        </w:tc>
      </w:tr>
      <w:tr w:rsidR="008B23CA" w:rsidRPr="006F06C2" w14:paraId="2F23937D"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B094E55" w14:textId="7ACC470A" w:rsidR="008B23CA" w:rsidRPr="006F06C2" w:rsidRDefault="008B23CA" w:rsidP="000F1EF7">
            <w:pPr>
              <w:pStyle w:val="TAC"/>
            </w:pPr>
            <w:r w:rsidRPr="006F06C2">
              <w:t>37</w:t>
            </w:r>
          </w:p>
        </w:tc>
        <w:tc>
          <w:tcPr>
            <w:tcW w:w="3969" w:type="dxa"/>
            <w:tcBorders>
              <w:top w:val="single" w:sz="4" w:space="0" w:color="auto"/>
              <w:left w:val="single" w:sz="4" w:space="0" w:color="auto"/>
              <w:bottom w:val="single" w:sz="4" w:space="0" w:color="auto"/>
              <w:right w:val="single" w:sz="4" w:space="0" w:color="auto"/>
            </w:tcBorders>
            <w:hideMark/>
          </w:tcPr>
          <w:p w14:paraId="2F0F18C7" w14:textId="0C17F90D" w:rsidR="008B23CA" w:rsidRPr="006F06C2" w:rsidRDefault="008B23CA" w:rsidP="000F1EF7">
            <w:pPr>
              <w:pStyle w:val="TAL"/>
            </w:pPr>
            <w:r w:rsidRPr="006F06C2">
              <w:t xml:space="preserve">Wait for </w:t>
            </w:r>
            <w:ins w:id="17" w:author="Kangas, Matti (Nokia - FI/Oulu)" w:date="2022-04-25T19:57:00Z">
              <w:r w:rsidR="00C96BD6">
                <w:t>1</w:t>
              </w:r>
            </w:ins>
            <w:r w:rsidRPr="006F06C2">
              <w:t>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136548B"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C5658EC" w14:textId="77777777" w:rsidR="008B23CA" w:rsidRPr="006F06C2" w:rsidRDefault="008B23CA" w:rsidP="000F1EF7">
            <w:pPr>
              <w:pStyle w:val="TAL"/>
              <w:rPr>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279E3C7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C8255D4" w14:textId="77777777" w:rsidR="008B23CA" w:rsidRPr="006F06C2" w:rsidRDefault="008B23CA" w:rsidP="000F1EF7">
            <w:pPr>
              <w:pStyle w:val="TAC"/>
            </w:pPr>
            <w:r w:rsidRPr="006F06C2">
              <w:t>-</w:t>
            </w:r>
          </w:p>
        </w:tc>
      </w:tr>
      <w:tr w:rsidR="008B23CA" w:rsidRPr="006F06C2" w14:paraId="5CB89184"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02DDE46D" w14:textId="09CE3D47" w:rsidR="008B23CA" w:rsidRPr="006F06C2" w:rsidRDefault="008B23CA" w:rsidP="000F1EF7">
            <w:pPr>
              <w:pStyle w:val="TAC"/>
            </w:pPr>
            <w:r w:rsidRPr="006F06C2">
              <w:t>38</w:t>
            </w:r>
          </w:p>
        </w:tc>
        <w:tc>
          <w:tcPr>
            <w:tcW w:w="3969" w:type="dxa"/>
            <w:tcBorders>
              <w:top w:val="single" w:sz="4" w:space="0" w:color="auto"/>
              <w:left w:val="single" w:sz="4" w:space="0" w:color="auto"/>
              <w:bottom w:val="single" w:sz="4" w:space="0" w:color="auto"/>
              <w:right w:val="single" w:sz="4" w:space="0" w:color="auto"/>
            </w:tcBorders>
            <w:hideMark/>
          </w:tcPr>
          <w:p w14:paraId="1590DE0D"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1A351E5"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1899F60" w14:textId="77777777" w:rsidR="008B23CA" w:rsidRPr="006F06C2" w:rsidRDefault="008B23CA" w:rsidP="000F1EF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7B3EFFB"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D0A3C50" w14:textId="77777777" w:rsidR="008B23CA" w:rsidRPr="006F06C2" w:rsidRDefault="008B23CA" w:rsidP="000F1EF7">
            <w:pPr>
              <w:pStyle w:val="TAC"/>
            </w:pPr>
            <w:r w:rsidRPr="006F06C2">
              <w:t>-</w:t>
            </w:r>
          </w:p>
        </w:tc>
      </w:tr>
      <w:tr w:rsidR="008B23CA" w:rsidRPr="006F06C2" w14:paraId="5DCD4C6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FB36798" w14:textId="48117CF9" w:rsidR="008B23CA" w:rsidRPr="006F06C2" w:rsidRDefault="008B23CA" w:rsidP="000F1EF7">
            <w:pPr>
              <w:pStyle w:val="TAC"/>
            </w:pPr>
            <w:r w:rsidRPr="006F06C2">
              <w:t>39</w:t>
            </w:r>
          </w:p>
        </w:tc>
        <w:tc>
          <w:tcPr>
            <w:tcW w:w="3969" w:type="dxa"/>
            <w:tcBorders>
              <w:top w:val="single" w:sz="4" w:space="0" w:color="auto"/>
              <w:left w:val="single" w:sz="4" w:space="0" w:color="auto"/>
              <w:bottom w:val="single" w:sz="4" w:space="0" w:color="auto"/>
              <w:right w:val="single" w:sz="4" w:space="0" w:color="auto"/>
            </w:tcBorders>
            <w:hideMark/>
          </w:tcPr>
          <w:p w14:paraId="109A089D"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00493313" w14:textId="77777777"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33910AF" w14:textId="77777777" w:rsidR="008B23CA" w:rsidRPr="006F06C2" w:rsidRDefault="008B23CA" w:rsidP="000F1EF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41C692"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96B8B56" w14:textId="77777777" w:rsidR="008B23CA" w:rsidRPr="006F06C2" w:rsidRDefault="008B23CA" w:rsidP="000F1EF7">
            <w:pPr>
              <w:pStyle w:val="TAC"/>
            </w:pPr>
            <w:r w:rsidRPr="006F06C2">
              <w:t>-</w:t>
            </w:r>
          </w:p>
        </w:tc>
      </w:tr>
      <w:tr w:rsidR="008B23CA" w:rsidRPr="006F06C2" w14:paraId="602B1C2C"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7F8AF29" w14:textId="61F42E6D" w:rsidR="008B23CA" w:rsidRPr="006F06C2" w:rsidRDefault="008B23CA" w:rsidP="000F1EF7">
            <w:pPr>
              <w:pStyle w:val="TAC"/>
            </w:pPr>
            <w:r w:rsidRPr="006F06C2">
              <w:t>40</w:t>
            </w:r>
          </w:p>
        </w:tc>
        <w:tc>
          <w:tcPr>
            <w:tcW w:w="3969" w:type="dxa"/>
            <w:tcBorders>
              <w:top w:val="single" w:sz="4" w:space="0" w:color="auto"/>
              <w:left w:val="single" w:sz="4" w:space="0" w:color="auto"/>
              <w:bottom w:val="single" w:sz="4" w:space="0" w:color="auto"/>
              <w:right w:val="single" w:sz="4" w:space="0" w:color="auto"/>
            </w:tcBorders>
            <w:hideMark/>
          </w:tcPr>
          <w:p w14:paraId="0A648406" w14:textId="00B4C5CC"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4D29A2A3"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151137E" w14:textId="77777777" w:rsidR="008B23CA" w:rsidRPr="006F06C2" w:rsidRDefault="008B23CA" w:rsidP="000F1EF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659F2B"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B97F8A9" w14:textId="77777777" w:rsidR="008B23CA" w:rsidRPr="006F06C2" w:rsidRDefault="008B23CA" w:rsidP="000F1EF7">
            <w:pPr>
              <w:pStyle w:val="TAC"/>
            </w:pPr>
            <w:r w:rsidRPr="006F06C2">
              <w:t>-</w:t>
            </w:r>
          </w:p>
        </w:tc>
      </w:tr>
      <w:tr w:rsidR="008B23CA" w:rsidRPr="006F06C2" w14:paraId="2AED0CD6"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0E4A756" w14:textId="3214E100" w:rsidR="008B23CA" w:rsidRPr="006F06C2" w:rsidRDefault="008B23CA" w:rsidP="000F1EF7">
            <w:pPr>
              <w:pStyle w:val="TAC"/>
            </w:pPr>
            <w:r w:rsidRPr="006F06C2">
              <w:t>41</w:t>
            </w:r>
          </w:p>
        </w:tc>
        <w:tc>
          <w:tcPr>
            <w:tcW w:w="3969" w:type="dxa"/>
            <w:tcBorders>
              <w:top w:val="single" w:sz="4" w:space="0" w:color="auto"/>
              <w:left w:val="single" w:sz="4" w:space="0" w:color="auto"/>
              <w:bottom w:val="single" w:sz="4" w:space="0" w:color="auto"/>
              <w:right w:val="single" w:sz="4" w:space="0" w:color="auto"/>
            </w:tcBorders>
            <w:hideMark/>
          </w:tcPr>
          <w:p w14:paraId="0EF488E7" w14:textId="4BF9D7E1" w:rsidR="008B23CA" w:rsidRPr="006F06C2" w:rsidRDefault="008B23CA"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5634C6BB" w14:textId="77777777" w:rsidR="008B23CA" w:rsidRPr="006F06C2"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B8D258" w14:textId="77777777" w:rsidR="008B23CA" w:rsidRPr="006F06C2" w:rsidRDefault="008B23CA" w:rsidP="000F1EF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6A4EB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B5A86AB" w14:textId="77777777" w:rsidR="008B23CA" w:rsidRPr="006F06C2" w:rsidRDefault="008B23CA" w:rsidP="000F1EF7">
            <w:pPr>
              <w:pStyle w:val="TAC"/>
            </w:pPr>
            <w:r w:rsidRPr="006F06C2">
              <w:t>-</w:t>
            </w:r>
          </w:p>
        </w:tc>
      </w:tr>
      <w:tr w:rsidR="008B23CA" w:rsidRPr="006F06C2" w14:paraId="4B8ED86D" w14:textId="345D2CB5" w:rsidTr="00135B1A">
        <w:tc>
          <w:tcPr>
            <w:tcW w:w="648" w:type="dxa"/>
            <w:tcBorders>
              <w:top w:val="single" w:sz="4" w:space="0" w:color="auto"/>
              <w:left w:val="single" w:sz="4" w:space="0" w:color="auto"/>
              <w:bottom w:val="single" w:sz="4" w:space="0" w:color="auto"/>
              <w:right w:val="single" w:sz="4" w:space="0" w:color="auto"/>
            </w:tcBorders>
            <w:hideMark/>
          </w:tcPr>
          <w:p w14:paraId="631248DA" w14:textId="7F522E1B" w:rsidR="008B23CA" w:rsidRPr="006F06C2" w:rsidRDefault="008B23CA" w:rsidP="000F1EF7">
            <w:pPr>
              <w:pStyle w:val="TAC"/>
            </w:pPr>
            <w:r w:rsidRPr="006F06C2">
              <w:t>42</w:t>
            </w:r>
          </w:p>
        </w:tc>
        <w:tc>
          <w:tcPr>
            <w:tcW w:w="3969" w:type="dxa"/>
            <w:tcBorders>
              <w:top w:val="single" w:sz="4" w:space="0" w:color="auto"/>
              <w:left w:val="single" w:sz="4" w:space="0" w:color="auto"/>
              <w:bottom w:val="single" w:sz="4" w:space="0" w:color="auto"/>
              <w:right w:val="single" w:sz="4" w:space="0" w:color="auto"/>
            </w:tcBorders>
            <w:hideMark/>
          </w:tcPr>
          <w:p w14:paraId="4F81CE9A" w14:textId="388EB998" w:rsidR="008B23CA" w:rsidRPr="006F06C2" w:rsidRDefault="008B23CA"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1DFCA01" w14:textId="0C9F453D"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1555CF5" w14:textId="2C253DD9" w:rsidR="008B23CA" w:rsidRPr="006F06C2" w:rsidRDefault="008B23CA" w:rsidP="000F1EF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DBFF9F" w14:textId="5DE4C54C"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CEA175B" w14:textId="27098C6E" w:rsidR="008B23CA" w:rsidRPr="006F06C2" w:rsidRDefault="008B23CA" w:rsidP="000F1EF7">
            <w:pPr>
              <w:pStyle w:val="TAC"/>
            </w:pPr>
            <w:r w:rsidRPr="006F06C2">
              <w:t>-</w:t>
            </w:r>
          </w:p>
        </w:tc>
      </w:tr>
      <w:tr w:rsidR="008B23CA" w:rsidRPr="006F06C2" w14:paraId="7FE150E9" w14:textId="5C97D52C" w:rsidTr="00135B1A">
        <w:tc>
          <w:tcPr>
            <w:tcW w:w="648" w:type="dxa"/>
            <w:tcBorders>
              <w:top w:val="single" w:sz="4" w:space="0" w:color="auto"/>
              <w:left w:val="single" w:sz="4" w:space="0" w:color="auto"/>
              <w:bottom w:val="single" w:sz="4" w:space="0" w:color="auto"/>
              <w:right w:val="single" w:sz="4" w:space="0" w:color="auto"/>
            </w:tcBorders>
            <w:hideMark/>
          </w:tcPr>
          <w:p w14:paraId="42119A53" w14:textId="72990EE3" w:rsidR="008B23CA" w:rsidRPr="006F06C2" w:rsidRDefault="008B23CA" w:rsidP="000F1EF7">
            <w:pPr>
              <w:pStyle w:val="TAC"/>
            </w:pPr>
            <w:r w:rsidRPr="006F06C2">
              <w:t>43</w:t>
            </w:r>
          </w:p>
        </w:tc>
        <w:tc>
          <w:tcPr>
            <w:tcW w:w="3969" w:type="dxa"/>
            <w:tcBorders>
              <w:top w:val="single" w:sz="4" w:space="0" w:color="auto"/>
              <w:left w:val="single" w:sz="4" w:space="0" w:color="auto"/>
              <w:bottom w:val="single" w:sz="4" w:space="0" w:color="auto"/>
              <w:right w:val="single" w:sz="4" w:space="0" w:color="auto"/>
            </w:tcBorders>
            <w:hideMark/>
          </w:tcPr>
          <w:p w14:paraId="385A3BFE" w14:textId="5FF0B0E5" w:rsidR="008B23CA" w:rsidRPr="006F06C2" w:rsidRDefault="008B23CA"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78BC50F1" w14:textId="51E72ECB"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B7A2D4D" w14:textId="1978B8E2" w:rsidR="008B23CA" w:rsidRPr="006F06C2" w:rsidRDefault="008B23CA" w:rsidP="000F1EF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28D7A3" w14:textId="509AF1BE" w:rsidR="008B23CA" w:rsidRPr="006F06C2" w:rsidRDefault="008B23CA" w:rsidP="000F1EF7">
            <w:pPr>
              <w:pStyle w:val="TAC"/>
            </w:pPr>
            <w:r w:rsidRPr="006F06C2">
              <w:t>5</w:t>
            </w:r>
          </w:p>
        </w:tc>
        <w:tc>
          <w:tcPr>
            <w:tcW w:w="892" w:type="dxa"/>
            <w:tcBorders>
              <w:top w:val="single" w:sz="4" w:space="0" w:color="auto"/>
              <w:left w:val="single" w:sz="4" w:space="0" w:color="auto"/>
              <w:bottom w:val="single" w:sz="4" w:space="0" w:color="auto"/>
              <w:right w:val="single" w:sz="4" w:space="0" w:color="auto"/>
            </w:tcBorders>
            <w:hideMark/>
          </w:tcPr>
          <w:p w14:paraId="3EE55B03" w14:textId="173EBAFA" w:rsidR="008B23CA" w:rsidRPr="006F06C2" w:rsidRDefault="008B23CA" w:rsidP="000F1EF7">
            <w:pPr>
              <w:pStyle w:val="TAC"/>
            </w:pPr>
            <w:r w:rsidRPr="006F06C2">
              <w:t>P</w:t>
            </w:r>
          </w:p>
        </w:tc>
      </w:tr>
    </w:tbl>
    <w:p w14:paraId="01E9FE26" w14:textId="77777777" w:rsidR="008B23CA" w:rsidRPr="006F06C2" w:rsidRDefault="008B23CA" w:rsidP="008B23CA"/>
    <w:p w14:paraId="08C7A2E4" w14:textId="4E40C425" w:rsidR="008B23CA" w:rsidRPr="006F06C2" w:rsidRDefault="008B23CA" w:rsidP="008B23CA">
      <w:pPr>
        <w:pStyle w:val="H6"/>
      </w:pPr>
      <w:del w:id="18" w:author="Kangas, Matti (Nokia - FI/Oulu)" w:date="2022-04-25T18:50:00Z">
        <w:r w:rsidRPr="006F06C2" w:rsidDel="008B23CA">
          <w:delText>8.1.5.11.6</w:delText>
        </w:r>
      </w:del>
      <w:ins w:id="19" w:author="Kangas, Matti (Nokia - FI/Oulu)" w:date="2022-04-25T18:50:00Z">
        <w:r>
          <w:t>8.1.5.11.4</w:t>
        </w:r>
      </w:ins>
      <w:r w:rsidRPr="006F06C2">
        <w:t>.3.3</w:t>
      </w:r>
      <w:r w:rsidRPr="006F06C2">
        <w:rPr>
          <w:snapToGrid w:val="0"/>
        </w:rPr>
        <w:tab/>
        <w:t>Specific message contents</w:t>
      </w:r>
    </w:p>
    <w:p w14:paraId="40E8AF8A" w14:textId="0FD7E1A7" w:rsidR="008B23CA" w:rsidRDefault="008B23CA" w:rsidP="008B23CA">
      <w:r w:rsidRPr="006F06C2">
        <w:t>TBD</w:t>
      </w:r>
    </w:p>
    <w:p w14:paraId="4158DF9D" w14:textId="77777777" w:rsidR="0005057E" w:rsidRPr="00E608EE" w:rsidRDefault="0005057E" w:rsidP="0005057E">
      <w:pPr>
        <w:pStyle w:val="Heading5"/>
        <w:rPr>
          <w:color w:val="FF0000"/>
        </w:rPr>
      </w:pPr>
      <w:bookmarkStart w:id="20" w:name="_Hlk101813124"/>
      <w:r>
        <w:rPr>
          <w:color w:val="FF0000"/>
        </w:rPr>
        <w:t>------------------------------------------------------- End of changes -----------------------------------------------------</w:t>
      </w:r>
    </w:p>
    <w:bookmarkEnd w:id="20"/>
    <w:p w14:paraId="67F872CC" w14:textId="77777777" w:rsidR="0005057E" w:rsidRDefault="0005057E" w:rsidP="008B23CA">
      <w:pPr>
        <w:rPr>
          <w:noProof/>
        </w:rPr>
      </w:pPr>
    </w:p>
    <w:sectPr w:rsidR="000505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B4C03" w14:textId="77777777" w:rsidR="00ED1EC1" w:rsidRDefault="00ED1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81DD" w14:textId="77777777" w:rsidR="00ED1EC1" w:rsidRDefault="00ED1E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A38D" w14:textId="77777777" w:rsidR="00ED1EC1" w:rsidRDefault="00ED1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0693" w14:textId="77777777" w:rsidR="00ED1EC1" w:rsidRDefault="00ED1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FBDFB" w14:textId="77777777" w:rsidR="00ED1EC1" w:rsidRDefault="00ED1E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7E"/>
    <w:rsid w:val="000A6394"/>
    <w:rsid w:val="000B7FED"/>
    <w:rsid w:val="000C038A"/>
    <w:rsid w:val="000C6598"/>
    <w:rsid w:val="000D44B3"/>
    <w:rsid w:val="00135B1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0DA7"/>
    <w:rsid w:val="004242F1"/>
    <w:rsid w:val="004B75B7"/>
    <w:rsid w:val="004F5A3C"/>
    <w:rsid w:val="0051580D"/>
    <w:rsid w:val="00547111"/>
    <w:rsid w:val="00567916"/>
    <w:rsid w:val="00592D74"/>
    <w:rsid w:val="005E2C44"/>
    <w:rsid w:val="00621188"/>
    <w:rsid w:val="006257ED"/>
    <w:rsid w:val="00665C47"/>
    <w:rsid w:val="00695808"/>
    <w:rsid w:val="006B46FB"/>
    <w:rsid w:val="006E21FB"/>
    <w:rsid w:val="007176FF"/>
    <w:rsid w:val="00792342"/>
    <w:rsid w:val="007977A8"/>
    <w:rsid w:val="00797866"/>
    <w:rsid w:val="007B512A"/>
    <w:rsid w:val="007C2097"/>
    <w:rsid w:val="007D6A07"/>
    <w:rsid w:val="007F43B5"/>
    <w:rsid w:val="007F7259"/>
    <w:rsid w:val="008040A8"/>
    <w:rsid w:val="008279FA"/>
    <w:rsid w:val="008626E7"/>
    <w:rsid w:val="00870EE7"/>
    <w:rsid w:val="008863B9"/>
    <w:rsid w:val="008A45A6"/>
    <w:rsid w:val="008B23CA"/>
    <w:rsid w:val="008F3789"/>
    <w:rsid w:val="008F686C"/>
    <w:rsid w:val="009148DE"/>
    <w:rsid w:val="00941E30"/>
    <w:rsid w:val="00945499"/>
    <w:rsid w:val="009777D9"/>
    <w:rsid w:val="00991B88"/>
    <w:rsid w:val="009A308D"/>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BD6"/>
    <w:rsid w:val="00CC5026"/>
    <w:rsid w:val="00CC68D0"/>
    <w:rsid w:val="00CF6AFC"/>
    <w:rsid w:val="00D03F9A"/>
    <w:rsid w:val="00D06D51"/>
    <w:rsid w:val="00D24991"/>
    <w:rsid w:val="00D50255"/>
    <w:rsid w:val="00D66520"/>
    <w:rsid w:val="00DE34CF"/>
    <w:rsid w:val="00E13F3D"/>
    <w:rsid w:val="00E30973"/>
    <w:rsid w:val="00E34898"/>
    <w:rsid w:val="00EB09B7"/>
    <w:rsid w:val="00ED1EC1"/>
    <w:rsid w:val="00EE7D7C"/>
    <w:rsid w:val="00F25D98"/>
    <w:rsid w:val="00F300FB"/>
    <w:rsid w:val="00FB6386"/>
    <w:rsid w:val="00FE44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B23CA"/>
    <w:rPr>
      <w:rFonts w:ascii="Arial" w:hAnsi="Arial"/>
      <w:lang w:val="en-GB" w:eastAsia="en-US"/>
    </w:rPr>
  </w:style>
  <w:style w:type="character" w:customStyle="1" w:styleId="NOChar">
    <w:name w:val="NO Char"/>
    <w:link w:val="NO"/>
    <w:qFormat/>
    <w:rsid w:val="008B23CA"/>
    <w:rPr>
      <w:rFonts w:ascii="Times New Roman" w:hAnsi="Times New Roman"/>
      <w:lang w:val="en-GB" w:eastAsia="en-US"/>
    </w:rPr>
  </w:style>
  <w:style w:type="character" w:customStyle="1" w:styleId="PLChar">
    <w:name w:val="PL Char"/>
    <w:link w:val="PL"/>
    <w:qFormat/>
    <w:rsid w:val="008B23CA"/>
    <w:rPr>
      <w:rFonts w:ascii="Courier New" w:hAnsi="Courier New"/>
      <w:noProof/>
      <w:sz w:val="16"/>
      <w:lang w:val="en-GB" w:eastAsia="en-US"/>
    </w:rPr>
  </w:style>
  <w:style w:type="character" w:customStyle="1" w:styleId="TALChar">
    <w:name w:val="TAL Char"/>
    <w:link w:val="TAL"/>
    <w:qFormat/>
    <w:rsid w:val="008B23CA"/>
    <w:rPr>
      <w:rFonts w:ascii="Arial" w:hAnsi="Arial"/>
      <w:sz w:val="18"/>
      <w:lang w:val="en-GB" w:eastAsia="en-US"/>
    </w:rPr>
  </w:style>
  <w:style w:type="character" w:customStyle="1" w:styleId="TACCar">
    <w:name w:val="TAC Car"/>
    <w:link w:val="TAC"/>
    <w:qFormat/>
    <w:rsid w:val="008B23CA"/>
    <w:rPr>
      <w:rFonts w:ascii="Arial" w:hAnsi="Arial"/>
      <w:sz w:val="18"/>
      <w:lang w:val="en-GB" w:eastAsia="en-US"/>
    </w:rPr>
  </w:style>
  <w:style w:type="character" w:customStyle="1" w:styleId="TAHCar">
    <w:name w:val="TAH Car"/>
    <w:link w:val="TAH"/>
    <w:qFormat/>
    <w:rsid w:val="008B23CA"/>
    <w:rPr>
      <w:rFonts w:ascii="Arial" w:hAnsi="Arial"/>
      <w:b/>
      <w:sz w:val="18"/>
      <w:lang w:val="en-GB" w:eastAsia="en-US"/>
    </w:rPr>
  </w:style>
  <w:style w:type="character" w:customStyle="1" w:styleId="B1Char">
    <w:name w:val="B1 Char"/>
    <w:link w:val="B1"/>
    <w:qFormat/>
    <w:locked/>
    <w:rsid w:val="008B23CA"/>
    <w:rPr>
      <w:rFonts w:ascii="Times New Roman" w:hAnsi="Times New Roman"/>
      <w:lang w:val="en-GB" w:eastAsia="en-US"/>
    </w:rPr>
  </w:style>
  <w:style w:type="character" w:customStyle="1" w:styleId="THChar">
    <w:name w:val="TH Char"/>
    <w:link w:val="TH"/>
    <w:qFormat/>
    <w:rsid w:val="008B23CA"/>
    <w:rPr>
      <w:rFonts w:ascii="Arial" w:hAnsi="Arial"/>
      <w:b/>
      <w:lang w:val="en-GB" w:eastAsia="en-US"/>
    </w:rPr>
  </w:style>
  <w:style w:type="character" w:customStyle="1" w:styleId="B2Char">
    <w:name w:val="B2 Char"/>
    <w:link w:val="B2"/>
    <w:qFormat/>
    <w:rsid w:val="008B23CA"/>
    <w:rPr>
      <w:rFonts w:ascii="Times New Roman" w:hAnsi="Times New Roman"/>
      <w:lang w:val="en-GB" w:eastAsia="en-US"/>
    </w:rPr>
  </w:style>
  <w:style w:type="character" w:customStyle="1" w:styleId="B3Char">
    <w:name w:val="B3 Char"/>
    <w:link w:val="B3"/>
    <w:qFormat/>
    <w:rsid w:val="008B23CA"/>
    <w:rPr>
      <w:rFonts w:ascii="Times New Roman" w:hAnsi="Times New Roman"/>
      <w:lang w:val="en-GB" w:eastAsia="en-US"/>
    </w:rPr>
  </w:style>
  <w:style w:type="character" w:customStyle="1" w:styleId="B4Char">
    <w:name w:val="B4 Char"/>
    <w:link w:val="B4"/>
    <w:qFormat/>
    <w:rsid w:val="008B23CA"/>
    <w:rPr>
      <w:rFonts w:ascii="Times New Roman" w:hAnsi="Times New Roman"/>
      <w:lang w:val="en-GB" w:eastAsia="en-US"/>
    </w:rPr>
  </w:style>
  <w:style w:type="character" w:customStyle="1" w:styleId="B5Char">
    <w:name w:val="B5 Char"/>
    <w:link w:val="B5"/>
    <w:qFormat/>
    <w:rsid w:val="008B23CA"/>
    <w:rPr>
      <w:rFonts w:ascii="Times New Roman" w:hAnsi="Times New Roman"/>
      <w:lang w:val="en-GB" w:eastAsia="en-US"/>
    </w:rPr>
  </w:style>
  <w:style w:type="paragraph" w:customStyle="1" w:styleId="B6">
    <w:name w:val="B6"/>
    <w:basedOn w:val="B5"/>
    <w:link w:val="B6Char"/>
    <w:qFormat/>
    <w:rsid w:val="008B23CA"/>
    <w:pPr>
      <w:ind w:left="1985"/>
    </w:pPr>
    <w:rPr>
      <w:rFonts w:eastAsia="Malgun Gothic"/>
    </w:rPr>
  </w:style>
  <w:style w:type="character" w:customStyle="1" w:styleId="B6Char">
    <w:name w:val="B6 Char"/>
    <w:link w:val="B6"/>
    <w:qFormat/>
    <w:rsid w:val="008B23CA"/>
    <w:rPr>
      <w:rFonts w:ascii="Times New Roman" w:eastAsia="Malgun Gothic" w:hAnsi="Times New Roman"/>
      <w:lang w:val="en-GB" w:eastAsia="en-US"/>
    </w:rPr>
  </w:style>
  <w:style w:type="paragraph" w:customStyle="1" w:styleId="B7">
    <w:name w:val="B7"/>
    <w:basedOn w:val="B6"/>
    <w:link w:val="B7Char"/>
    <w:qFormat/>
    <w:rsid w:val="008B23C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23CA"/>
    <w:rPr>
      <w:rFonts w:ascii="Times New Roman" w:eastAsia="MS Mincho" w:hAnsi="Times New Roman"/>
      <w:lang w:val="en-GB" w:eastAsia="ja-JP"/>
    </w:rPr>
  </w:style>
  <w:style w:type="paragraph" w:styleId="Revision">
    <w:name w:val="Revision"/>
    <w:hidden/>
    <w:uiPriority w:val="99"/>
    <w:semiHidden/>
    <w:rsid w:val="00420DA7"/>
    <w:rPr>
      <w:rFonts w:ascii="Times New Roman" w:hAnsi="Times New Roma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05057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2549</Words>
  <Characters>16166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2022-05-12T12:44:00Z</dcterms:created>
  <dcterms:modified xsi:type="dcterms:W3CDTF">2022-05-12T13:01:00Z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R5-223247</vt:lpwstr>
  </property>
  <property fmtid="{D5CDD505-2E9C-101B-9397-08002B2CF9AE}" pid="10" name="Spec#">
    <vt:lpwstr>38.523-1</vt:lpwstr>
  </property>
  <property fmtid="{D5CDD505-2E9C-101B-9397-08002B2CF9AE}" pid="11" name="Cr#">
    <vt:lpwstr>2985</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8.1.5.11.6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